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7A2C7" w14:textId="0359A9F6" w:rsidR="003C06FB" w:rsidRPr="00BD1838" w:rsidRDefault="00A560D9" w:rsidP="00BD1838">
      <w:pPr>
        <w:pStyle w:val="Heading1"/>
        <w:spacing w:before="79"/>
        <w:ind w:right="698"/>
        <w:rPr>
          <w:sz w:val="30"/>
          <w:szCs w:val="30"/>
        </w:rPr>
      </w:pPr>
      <w:r w:rsidRPr="00BD1838">
        <w:rPr>
          <w:sz w:val="30"/>
          <w:szCs w:val="30"/>
        </w:rPr>
        <w:t xml:space="preserve">Promoting Safe drinking water source and Menstrual Hygiene Management Facilities for Adolescents in school level at </w:t>
      </w:r>
      <w:proofErr w:type="spellStart"/>
      <w:r w:rsidRPr="00BD1838">
        <w:rPr>
          <w:sz w:val="30"/>
          <w:szCs w:val="30"/>
        </w:rPr>
        <w:t>Moulvibazar</w:t>
      </w:r>
      <w:proofErr w:type="spellEnd"/>
      <w:r w:rsidRPr="00BD1838">
        <w:rPr>
          <w:sz w:val="30"/>
          <w:szCs w:val="30"/>
        </w:rPr>
        <w:t xml:space="preserve"> CDP</w:t>
      </w:r>
    </w:p>
    <w:p w14:paraId="3FFC5787" w14:textId="74FC9C1A" w:rsidR="003C06FB" w:rsidRDefault="009827AD">
      <w:pPr>
        <w:spacing w:before="49"/>
        <w:ind w:left="494" w:right="699"/>
        <w:jc w:val="center"/>
        <w:rPr>
          <w:b/>
          <w:sz w:val="26"/>
        </w:rPr>
      </w:pPr>
      <w:r>
        <w:rPr>
          <w:b/>
          <w:sz w:val="26"/>
        </w:rPr>
        <w:t>(</w:t>
      </w:r>
      <w:r w:rsidR="00534AC0">
        <w:rPr>
          <w:b/>
          <w:sz w:val="26"/>
        </w:rPr>
        <w:t>Moulvibazar</w:t>
      </w:r>
      <w:r w:rsidR="00582919">
        <w:rPr>
          <w:b/>
          <w:sz w:val="26"/>
        </w:rPr>
        <w:t xml:space="preserve"> CDP</w:t>
      </w:r>
      <w:r>
        <w:rPr>
          <w:b/>
          <w:sz w:val="26"/>
        </w:rPr>
        <w:t>,</w:t>
      </w:r>
      <w:r>
        <w:rPr>
          <w:b/>
          <w:spacing w:val="-2"/>
          <w:sz w:val="26"/>
        </w:rPr>
        <w:t xml:space="preserve"> </w:t>
      </w:r>
      <w:r w:rsidR="00534AC0">
        <w:rPr>
          <w:b/>
          <w:sz w:val="26"/>
        </w:rPr>
        <w:t>Moulvibazar</w:t>
      </w:r>
      <w:r>
        <w:rPr>
          <w:b/>
          <w:sz w:val="26"/>
        </w:rPr>
        <w:t>)</w:t>
      </w:r>
    </w:p>
    <w:p w14:paraId="4EB6A877" w14:textId="71343726" w:rsidR="003C06FB" w:rsidRDefault="00534AC0">
      <w:pPr>
        <w:spacing w:line="278" w:lineRule="auto"/>
        <w:ind w:left="531" w:right="365"/>
        <w:jc w:val="center"/>
        <w:rPr>
          <w:b/>
        </w:rPr>
      </w:pPr>
      <w:proofErr w:type="spellStart"/>
      <w:r>
        <w:rPr>
          <w:b/>
          <w:bCs/>
          <w:sz w:val="24"/>
          <w:szCs w:val="24"/>
        </w:rPr>
        <w:t>Nayapattan</w:t>
      </w:r>
      <w:proofErr w:type="spellEnd"/>
      <w:r>
        <w:rPr>
          <w:b/>
          <w:bCs/>
          <w:sz w:val="24"/>
          <w:szCs w:val="24"/>
        </w:rPr>
        <w:t xml:space="preserve">, </w:t>
      </w:r>
      <w:proofErr w:type="spellStart"/>
      <w:r>
        <w:rPr>
          <w:b/>
          <w:bCs/>
          <w:sz w:val="24"/>
          <w:szCs w:val="24"/>
        </w:rPr>
        <w:t>Adampur</w:t>
      </w:r>
      <w:proofErr w:type="spellEnd"/>
      <w:r>
        <w:rPr>
          <w:b/>
          <w:bCs/>
          <w:sz w:val="24"/>
          <w:szCs w:val="24"/>
        </w:rPr>
        <w:t xml:space="preserve">, </w:t>
      </w:r>
      <w:proofErr w:type="spellStart"/>
      <w:r>
        <w:rPr>
          <w:b/>
          <w:bCs/>
          <w:sz w:val="24"/>
          <w:szCs w:val="24"/>
        </w:rPr>
        <w:t>Kamalganj</w:t>
      </w:r>
      <w:proofErr w:type="spellEnd"/>
      <w:r>
        <w:rPr>
          <w:b/>
          <w:bCs/>
          <w:sz w:val="24"/>
          <w:szCs w:val="24"/>
        </w:rPr>
        <w:t xml:space="preserve">, </w:t>
      </w:r>
      <w:proofErr w:type="spellStart"/>
      <w:r>
        <w:rPr>
          <w:b/>
          <w:bCs/>
          <w:sz w:val="24"/>
          <w:szCs w:val="24"/>
        </w:rPr>
        <w:t>Moulvibazar</w:t>
      </w:r>
      <w:proofErr w:type="spellEnd"/>
      <w:r w:rsidR="009827AD">
        <w:rPr>
          <w:rStyle w:val="hps"/>
          <w:b/>
          <w:sz w:val="24"/>
          <w:szCs w:val="24"/>
        </w:rPr>
        <w:t xml:space="preserve"> </w:t>
      </w:r>
    </w:p>
    <w:p w14:paraId="5069BD37" w14:textId="7588FCD8" w:rsidR="003C06FB" w:rsidRDefault="009827AD">
      <w:pPr>
        <w:pStyle w:val="BodyText"/>
        <w:spacing w:before="46" w:line="276" w:lineRule="auto"/>
        <w:ind w:left="494" w:right="702"/>
        <w:jc w:val="center"/>
        <w:rPr>
          <w:spacing w:val="-15"/>
          <w:shd w:val="clear" w:color="auto" w:fill="D2D2D2"/>
        </w:rPr>
      </w:pPr>
      <w:r>
        <w:rPr>
          <w:spacing w:val="-1"/>
          <w:shd w:val="clear" w:color="auto" w:fill="D2D2D2"/>
        </w:rPr>
        <w:t xml:space="preserve">INVITATION FOR </w:t>
      </w:r>
      <w:r w:rsidR="008664E5">
        <w:rPr>
          <w:spacing w:val="-1"/>
          <w:shd w:val="clear" w:color="auto" w:fill="D2D2D2"/>
        </w:rPr>
        <w:t>QUOTATIONS</w:t>
      </w:r>
      <w:r>
        <w:rPr>
          <w:spacing w:val="-15"/>
          <w:shd w:val="clear" w:color="auto" w:fill="D2D2D2"/>
        </w:rPr>
        <w:t xml:space="preserve"> </w:t>
      </w:r>
    </w:p>
    <w:p w14:paraId="13377954" w14:textId="4D1E901A" w:rsidR="00BD1838" w:rsidRPr="00BD1838" w:rsidRDefault="00BD1838" w:rsidP="00BD1838">
      <w:pPr>
        <w:ind w:left="531" w:right="359"/>
        <w:jc w:val="center"/>
        <w:rPr>
          <w:b/>
          <w:sz w:val="24"/>
          <w:szCs w:val="14"/>
        </w:rPr>
      </w:pPr>
      <w:r w:rsidRPr="00BD1838">
        <w:rPr>
          <w:b/>
          <w:sz w:val="24"/>
          <w:szCs w:val="14"/>
        </w:rPr>
        <w:t xml:space="preserve">PROCUREMENT METHOD: OPEN TENDERING METHOD (OTM) </w:t>
      </w:r>
    </w:p>
    <w:p w14:paraId="0905197B" w14:textId="77777777" w:rsidR="00BD1838" w:rsidRDefault="00BD1838">
      <w:pPr>
        <w:pStyle w:val="BodyText"/>
        <w:spacing w:before="46" w:line="276" w:lineRule="auto"/>
        <w:ind w:left="494" w:right="702"/>
        <w:jc w:val="center"/>
      </w:pPr>
    </w:p>
    <w:p w14:paraId="038CB49C" w14:textId="47F4FE1F" w:rsidR="003C06FB" w:rsidRPr="00BD1838" w:rsidRDefault="00BD1838" w:rsidP="00BD1838">
      <w:pPr>
        <w:spacing w:before="196"/>
        <w:rPr>
          <w:sz w:val="24"/>
          <w:szCs w:val="24"/>
        </w:rPr>
      </w:pPr>
      <w:r>
        <w:rPr>
          <w:spacing w:val="-1"/>
        </w:rPr>
        <w:t xml:space="preserve"> </w:t>
      </w:r>
      <w:r w:rsidRPr="00BD1838">
        <w:rPr>
          <w:sz w:val="24"/>
          <w:szCs w:val="24"/>
        </w:rPr>
        <w:t xml:space="preserve">Ref. No- </w:t>
      </w:r>
      <w:r w:rsidRPr="00CA14D7">
        <w:rPr>
          <w:sz w:val="24"/>
          <w:szCs w:val="24"/>
        </w:rPr>
        <w:t>GNB/BHO/2026/1</w:t>
      </w:r>
      <w:r w:rsidR="00CA14D7" w:rsidRPr="00CA14D7">
        <w:rPr>
          <w:sz w:val="24"/>
          <w:szCs w:val="24"/>
        </w:rPr>
        <w:t>332</w:t>
      </w:r>
      <w:r w:rsidRPr="00BD1838">
        <w:rPr>
          <w:sz w:val="24"/>
          <w:szCs w:val="24"/>
        </w:rPr>
        <w:tab/>
      </w:r>
      <w:r w:rsidRPr="00BD1838">
        <w:rPr>
          <w:sz w:val="24"/>
          <w:szCs w:val="24"/>
        </w:rPr>
        <w:tab/>
      </w:r>
      <w:r w:rsidRPr="00BD1838">
        <w:rPr>
          <w:sz w:val="24"/>
          <w:szCs w:val="24"/>
        </w:rPr>
        <w:tab/>
      </w:r>
      <w:r w:rsidRPr="00BD1838">
        <w:rPr>
          <w:sz w:val="24"/>
          <w:szCs w:val="24"/>
        </w:rPr>
        <w:tab/>
      </w:r>
      <w:r w:rsidRPr="00BD1838">
        <w:rPr>
          <w:sz w:val="24"/>
          <w:szCs w:val="24"/>
        </w:rPr>
        <w:tab/>
      </w:r>
      <w:r w:rsidRPr="00BD1838">
        <w:rPr>
          <w:sz w:val="24"/>
          <w:szCs w:val="24"/>
        </w:rPr>
        <w:tab/>
      </w:r>
      <w:r w:rsidRPr="00BD1838">
        <w:rPr>
          <w:sz w:val="24"/>
          <w:szCs w:val="24"/>
        </w:rPr>
        <w:tab/>
      </w:r>
      <w:r w:rsidRPr="00BD1838">
        <w:rPr>
          <w:sz w:val="24"/>
          <w:szCs w:val="24"/>
        </w:rPr>
        <w:tab/>
        <w:t>Date:13/08/2026</w:t>
      </w:r>
    </w:p>
    <w:tbl>
      <w:tblPr>
        <w:tblW w:w="10137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"/>
        <w:gridCol w:w="3796"/>
        <w:gridCol w:w="5792"/>
      </w:tblGrid>
      <w:tr w:rsidR="003C06FB" w:rsidRPr="00BD1838" w14:paraId="4BE415AB" w14:textId="77777777" w:rsidTr="000463C5">
        <w:trPr>
          <w:trHeight w:val="711"/>
        </w:trPr>
        <w:tc>
          <w:tcPr>
            <w:tcW w:w="549" w:type="dxa"/>
          </w:tcPr>
          <w:p w14:paraId="47F97F0A" w14:textId="77777777" w:rsidR="003C06FB" w:rsidRPr="00BD1838" w:rsidRDefault="009827AD">
            <w:pPr>
              <w:pStyle w:val="TableParagraph"/>
              <w:spacing w:line="294" w:lineRule="exact"/>
              <w:ind w:left="5"/>
              <w:jc w:val="center"/>
              <w:rPr>
                <w:sz w:val="24"/>
                <w:szCs w:val="24"/>
              </w:rPr>
            </w:pPr>
            <w:r w:rsidRPr="00BD1838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3796" w:type="dxa"/>
          </w:tcPr>
          <w:p w14:paraId="498B8F94" w14:textId="77777777" w:rsidR="003C06FB" w:rsidRPr="00BD1838" w:rsidRDefault="009827AD">
            <w:pPr>
              <w:pStyle w:val="TableParagraph"/>
              <w:spacing w:line="294" w:lineRule="exact"/>
              <w:ind w:left="105"/>
              <w:rPr>
                <w:sz w:val="24"/>
                <w:szCs w:val="24"/>
              </w:rPr>
            </w:pPr>
            <w:r w:rsidRPr="00BD1838">
              <w:rPr>
                <w:sz w:val="24"/>
                <w:szCs w:val="24"/>
              </w:rPr>
              <w:t>Procurement</w:t>
            </w:r>
            <w:r w:rsidRPr="00BD1838">
              <w:rPr>
                <w:spacing w:val="-3"/>
                <w:sz w:val="24"/>
                <w:szCs w:val="24"/>
              </w:rPr>
              <w:t xml:space="preserve"> </w:t>
            </w:r>
            <w:r w:rsidRPr="00BD1838">
              <w:rPr>
                <w:sz w:val="24"/>
                <w:szCs w:val="24"/>
              </w:rPr>
              <w:t>Entity</w:t>
            </w:r>
            <w:r w:rsidRPr="00BD1838">
              <w:rPr>
                <w:spacing w:val="-5"/>
                <w:sz w:val="24"/>
                <w:szCs w:val="24"/>
              </w:rPr>
              <w:t xml:space="preserve"> </w:t>
            </w:r>
            <w:r w:rsidRPr="00BD1838">
              <w:rPr>
                <w:sz w:val="24"/>
                <w:szCs w:val="24"/>
              </w:rPr>
              <w:t>Name</w:t>
            </w:r>
          </w:p>
        </w:tc>
        <w:tc>
          <w:tcPr>
            <w:tcW w:w="5792" w:type="dxa"/>
          </w:tcPr>
          <w:p w14:paraId="22A91700" w14:textId="42D2E478" w:rsidR="003C06FB" w:rsidRPr="00BD1838" w:rsidRDefault="004F28A3" w:rsidP="00BD1838">
            <w:pPr>
              <w:pStyle w:val="Heading1"/>
              <w:spacing w:before="79"/>
              <w:ind w:left="0" w:right="698"/>
              <w:jc w:val="both"/>
              <w:rPr>
                <w:b w:val="0"/>
                <w:sz w:val="24"/>
                <w:szCs w:val="24"/>
              </w:rPr>
            </w:pPr>
            <w:r w:rsidRPr="00BD1838">
              <w:rPr>
                <w:b w:val="0"/>
                <w:sz w:val="24"/>
                <w:szCs w:val="24"/>
              </w:rPr>
              <w:t xml:space="preserve">Promoting Safe drinking water source and Menstrual Hygiene Management Facilities for Adolescents in school level at </w:t>
            </w:r>
            <w:proofErr w:type="spellStart"/>
            <w:r w:rsidRPr="00BD1838">
              <w:rPr>
                <w:b w:val="0"/>
                <w:sz w:val="24"/>
                <w:szCs w:val="24"/>
              </w:rPr>
              <w:t>Moulvibazar</w:t>
            </w:r>
            <w:proofErr w:type="spellEnd"/>
            <w:r w:rsidRPr="00BD1838">
              <w:rPr>
                <w:b w:val="0"/>
                <w:sz w:val="24"/>
                <w:szCs w:val="24"/>
              </w:rPr>
              <w:t xml:space="preserve"> CDP. </w:t>
            </w:r>
          </w:p>
        </w:tc>
      </w:tr>
      <w:tr w:rsidR="003C06FB" w:rsidRPr="00BD1838" w14:paraId="4FE7F9B9" w14:textId="77777777" w:rsidTr="000463C5">
        <w:trPr>
          <w:trHeight w:val="1224"/>
        </w:trPr>
        <w:tc>
          <w:tcPr>
            <w:tcW w:w="549" w:type="dxa"/>
          </w:tcPr>
          <w:p w14:paraId="08202395" w14:textId="77777777" w:rsidR="003C06FB" w:rsidRPr="00BD1838" w:rsidRDefault="009827AD">
            <w:pPr>
              <w:pStyle w:val="TableParagraph"/>
              <w:spacing w:line="294" w:lineRule="exact"/>
              <w:ind w:left="5"/>
              <w:jc w:val="center"/>
              <w:rPr>
                <w:sz w:val="24"/>
                <w:szCs w:val="24"/>
              </w:rPr>
            </w:pPr>
            <w:r w:rsidRPr="00BD1838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3796" w:type="dxa"/>
          </w:tcPr>
          <w:p w14:paraId="5401B22A" w14:textId="77777777" w:rsidR="003C06FB" w:rsidRPr="00BD1838" w:rsidRDefault="009827AD">
            <w:pPr>
              <w:pStyle w:val="TableParagraph"/>
              <w:spacing w:line="294" w:lineRule="exact"/>
              <w:ind w:left="105"/>
              <w:rPr>
                <w:sz w:val="24"/>
                <w:szCs w:val="24"/>
              </w:rPr>
            </w:pPr>
            <w:r w:rsidRPr="00BD1838">
              <w:rPr>
                <w:sz w:val="24"/>
                <w:szCs w:val="24"/>
              </w:rPr>
              <w:t>Invitation</w:t>
            </w:r>
            <w:r w:rsidRPr="00BD1838">
              <w:rPr>
                <w:spacing w:val="-3"/>
                <w:sz w:val="24"/>
                <w:szCs w:val="24"/>
              </w:rPr>
              <w:t xml:space="preserve"> </w:t>
            </w:r>
            <w:r w:rsidRPr="00BD1838">
              <w:rPr>
                <w:sz w:val="24"/>
                <w:szCs w:val="24"/>
              </w:rPr>
              <w:t>for</w:t>
            </w:r>
          </w:p>
        </w:tc>
        <w:tc>
          <w:tcPr>
            <w:tcW w:w="5792" w:type="dxa"/>
            <w:vAlign w:val="center"/>
          </w:tcPr>
          <w:p w14:paraId="601CE772" w14:textId="15DA3218" w:rsidR="003C06FB" w:rsidRPr="00BD1838" w:rsidRDefault="00811F32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BD1838">
              <w:rPr>
                <w:sz w:val="24"/>
                <w:szCs w:val="24"/>
              </w:rPr>
              <w:t xml:space="preserve">Construction </w:t>
            </w:r>
            <w:r w:rsidR="00D2010E" w:rsidRPr="00BD1838">
              <w:rPr>
                <w:sz w:val="24"/>
                <w:szCs w:val="24"/>
              </w:rPr>
              <w:t>of 01</w:t>
            </w:r>
            <w:r w:rsidRPr="00BD1838">
              <w:rPr>
                <w:sz w:val="24"/>
                <w:szCs w:val="24"/>
              </w:rPr>
              <w:t xml:space="preserve"> (One</w:t>
            </w:r>
            <w:r w:rsidR="00306B6A" w:rsidRPr="00BD1838">
              <w:rPr>
                <w:sz w:val="24"/>
                <w:szCs w:val="24"/>
              </w:rPr>
              <w:t>) girl friendly</w:t>
            </w:r>
            <w:r w:rsidR="00D2010E" w:rsidRPr="00BD1838">
              <w:rPr>
                <w:sz w:val="24"/>
                <w:szCs w:val="24"/>
              </w:rPr>
              <w:t xml:space="preserve"> </w:t>
            </w:r>
            <w:r w:rsidR="00D45AD2" w:rsidRPr="00BD1838">
              <w:rPr>
                <w:sz w:val="24"/>
                <w:szCs w:val="24"/>
              </w:rPr>
              <w:t>a</w:t>
            </w:r>
            <w:r w:rsidR="00D2010E" w:rsidRPr="00BD1838">
              <w:rPr>
                <w:sz w:val="24"/>
                <w:szCs w:val="24"/>
              </w:rPr>
              <w:t>dolescent</w:t>
            </w:r>
            <w:r w:rsidR="006C7FAB" w:rsidRPr="00BD1838">
              <w:rPr>
                <w:sz w:val="24"/>
                <w:szCs w:val="24"/>
              </w:rPr>
              <w:t xml:space="preserve"> </w:t>
            </w:r>
            <w:r w:rsidR="00D45AD2" w:rsidRPr="00BD1838">
              <w:rPr>
                <w:sz w:val="24"/>
                <w:szCs w:val="24"/>
              </w:rPr>
              <w:t>c</w:t>
            </w:r>
            <w:r w:rsidRPr="00BD1838">
              <w:rPr>
                <w:sz w:val="24"/>
                <w:szCs w:val="24"/>
              </w:rPr>
              <w:t xml:space="preserve">orner </w:t>
            </w:r>
            <w:r w:rsidR="00D2010E" w:rsidRPr="00BD1838">
              <w:rPr>
                <w:sz w:val="24"/>
                <w:szCs w:val="24"/>
              </w:rPr>
              <w:t>(Civil</w:t>
            </w:r>
            <w:r w:rsidRPr="00BD1838">
              <w:rPr>
                <w:sz w:val="24"/>
                <w:szCs w:val="24"/>
              </w:rPr>
              <w:t>,</w:t>
            </w:r>
            <w:r w:rsidR="00D2010E" w:rsidRPr="00BD1838">
              <w:rPr>
                <w:sz w:val="24"/>
                <w:szCs w:val="24"/>
              </w:rPr>
              <w:t xml:space="preserve"> </w:t>
            </w:r>
            <w:r w:rsidRPr="00BD1838">
              <w:rPr>
                <w:sz w:val="24"/>
                <w:szCs w:val="24"/>
              </w:rPr>
              <w:t>Tiles,</w:t>
            </w:r>
            <w:r w:rsidR="00D2010E" w:rsidRPr="00BD1838">
              <w:rPr>
                <w:sz w:val="24"/>
                <w:szCs w:val="24"/>
              </w:rPr>
              <w:t xml:space="preserve"> </w:t>
            </w:r>
            <w:r w:rsidRPr="00BD1838">
              <w:rPr>
                <w:sz w:val="24"/>
                <w:szCs w:val="24"/>
              </w:rPr>
              <w:t>Painting, Sanitary and Electrification</w:t>
            </w:r>
            <w:r w:rsidR="00272030" w:rsidRPr="00BD1838">
              <w:rPr>
                <w:sz w:val="24"/>
                <w:szCs w:val="24"/>
              </w:rPr>
              <w:t>,</w:t>
            </w:r>
            <w:r w:rsidR="00D2010E" w:rsidRPr="00BD1838">
              <w:rPr>
                <w:sz w:val="24"/>
                <w:szCs w:val="24"/>
              </w:rPr>
              <w:t xml:space="preserve"> </w:t>
            </w:r>
            <w:r w:rsidR="00272030" w:rsidRPr="00BD1838">
              <w:rPr>
                <w:sz w:val="24"/>
                <w:szCs w:val="24"/>
              </w:rPr>
              <w:t>Plumbing</w:t>
            </w:r>
            <w:r w:rsidR="00D2010E" w:rsidRPr="00BD1838">
              <w:rPr>
                <w:sz w:val="24"/>
                <w:szCs w:val="24"/>
              </w:rPr>
              <w:t>, finishing</w:t>
            </w:r>
            <w:r w:rsidRPr="00BD1838">
              <w:rPr>
                <w:sz w:val="24"/>
                <w:szCs w:val="24"/>
              </w:rPr>
              <w:t xml:space="preserve"> </w:t>
            </w:r>
            <w:proofErr w:type="spellStart"/>
            <w:r w:rsidR="00D2010E" w:rsidRPr="00BD1838">
              <w:rPr>
                <w:sz w:val="24"/>
                <w:szCs w:val="24"/>
              </w:rPr>
              <w:t>etc</w:t>
            </w:r>
            <w:proofErr w:type="spellEnd"/>
            <w:r w:rsidRPr="00BD1838">
              <w:rPr>
                <w:sz w:val="24"/>
                <w:szCs w:val="24"/>
              </w:rPr>
              <w:t xml:space="preserve"> at </w:t>
            </w:r>
            <w:proofErr w:type="spellStart"/>
            <w:r w:rsidRPr="00BD1838">
              <w:rPr>
                <w:sz w:val="24"/>
                <w:szCs w:val="24"/>
              </w:rPr>
              <w:t>Kamalganj</w:t>
            </w:r>
            <w:proofErr w:type="spellEnd"/>
            <w:r w:rsidRPr="00BD1838">
              <w:rPr>
                <w:sz w:val="24"/>
                <w:szCs w:val="24"/>
              </w:rPr>
              <w:t xml:space="preserve"> </w:t>
            </w:r>
            <w:proofErr w:type="spellStart"/>
            <w:r w:rsidRPr="00BD1838">
              <w:rPr>
                <w:sz w:val="24"/>
                <w:szCs w:val="24"/>
              </w:rPr>
              <w:t>Upazila</w:t>
            </w:r>
            <w:proofErr w:type="spellEnd"/>
            <w:r w:rsidRPr="00BD1838">
              <w:rPr>
                <w:sz w:val="24"/>
                <w:szCs w:val="24"/>
              </w:rPr>
              <w:t xml:space="preserve">, in Moulvibazar District under </w:t>
            </w:r>
            <w:r w:rsidR="001B62D0" w:rsidRPr="00BD1838">
              <w:rPr>
                <w:sz w:val="24"/>
                <w:szCs w:val="24"/>
              </w:rPr>
              <w:t xml:space="preserve">Promoting Safe drinking water source and Menstrual Hygiene Management Facilities for Adolescents in school level at </w:t>
            </w:r>
            <w:proofErr w:type="spellStart"/>
            <w:r w:rsidR="001B62D0" w:rsidRPr="00BD1838">
              <w:rPr>
                <w:sz w:val="24"/>
                <w:szCs w:val="24"/>
              </w:rPr>
              <w:t>Moulvibazar</w:t>
            </w:r>
            <w:proofErr w:type="spellEnd"/>
            <w:r w:rsidR="001B62D0" w:rsidRPr="00BD1838">
              <w:rPr>
                <w:sz w:val="24"/>
                <w:szCs w:val="24"/>
              </w:rPr>
              <w:t xml:space="preserve"> CDP</w:t>
            </w:r>
            <w:r w:rsidRPr="00BD1838">
              <w:rPr>
                <w:sz w:val="24"/>
                <w:szCs w:val="24"/>
              </w:rPr>
              <w:t xml:space="preserve"> during the year 2026.</w:t>
            </w:r>
          </w:p>
        </w:tc>
      </w:tr>
      <w:tr w:rsidR="003C06FB" w:rsidRPr="00BD1838" w14:paraId="05EEFBBF" w14:textId="77777777" w:rsidTr="000463C5">
        <w:trPr>
          <w:trHeight w:val="387"/>
        </w:trPr>
        <w:tc>
          <w:tcPr>
            <w:tcW w:w="549" w:type="dxa"/>
          </w:tcPr>
          <w:p w14:paraId="11640AF9" w14:textId="77777777" w:rsidR="003C06FB" w:rsidRPr="00BD1838" w:rsidRDefault="009827AD">
            <w:pPr>
              <w:pStyle w:val="TableParagraph"/>
              <w:spacing w:line="294" w:lineRule="exact"/>
              <w:ind w:left="5"/>
              <w:jc w:val="center"/>
              <w:rPr>
                <w:sz w:val="24"/>
                <w:szCs w:val="24"/>
              </w:rPr>
            </w:pPr>
            <w:r w:rsidRPr="00BD1838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3796" w:type="dxa"/>
          </w:tcPr>
          <w:p w14:paraId="4605A0FD" w14:textId="77777777" w:rsidR="003C06FB" w:rsidRPr="00BD1838" w:rsidRDefault="009827AD">
            <w:pPr>
              <w:pStyle w:val="TableParagraph"/>
              <w:spacing w:line="294" w:lineRule="exact"/>
              <w:ind w:left="105"/>
              <w:rPr>
                <w:sz w:val="24"/>
                <w:szCs w:val="24"/>
              </w:rPr>
            </w:pPr>
            <w:r w:rsidRPr="00BD1838">
              <w:rPr>
                <w:sz w:val="24"/>
                <w:szCs w:val="24"/>
              </w:rPr>
              <w:t>Procurement</w:t>
            </w:r>
            <w:r w:rsidRPr="00BD1838">
              <w:rPr>
                <w:spacing w:val="-3"/>
                <w:sz w:val="24"/>
                <w:szCs w:val="24"/>
              </w:rPr>
              <w:t xml:space="preserve"> </w:t>
            </w:r>
            <w:r w:rsidRPr="00BD1838">
              <w:rPr>
                <w:sz w:val="24"/>
                <w:szCs w:val="24"/>
              </w:rPr>
              <w:t>Method</w:t>
            </w:r>
          </w:p>
        </w:tc>
        <w:tc>
          <w:tcPr>
            <w:tcW w:w="5792" w:type="dxa"/>
            <w:vAlign w:val="center"/>
          </w:tcPr>
          <w:p w14:paraId="60FDDC08" w14:textId="1B7BBF2F" w:rsidR="003C06FB" w:rsidRPr="00BD1838" w:rsidRDefault="002C1EDA">
            <w:pPr>
              <w:pStyle w:val="TableParagraph"/>
              <w:spacing w:line="294" w:lineRule="exact"/>
              <w:ind w:left="0"/>
              <w:rPr>
                <w:sz w:val="24"/>
                <w:szCs w:val="24"/>
              </w:rPr>
            </w:pPr>
            <w:r w:rsidRPr="00BD1838">
              <w:rPr>
                <w:sz w:val="24"/>
                <w:szCs w:val="24"/>
              </w:rPr>
              <w:t>Request for Quotations</w:t>
            </w:r>
            <w:r w:rsidR="00AD5DB4" w:rsidRPr="00BD1838">
              <w:rPr>
                <w:sz w:val="24"/>
                <w:szCs w:val="24"/>
              </w:rPr>
              <w:t xml:space="preserve"> Method</w:t>
            </w:r>
            <w:r w:rsidRPr="00BD1838">
              <w:rPr>
                <w:sz w:val="24"/>
                <w:szCs w:val="24"/>
              </w:rPr>
              <w:t xml:space="preserve"> (RFQ)</w:t>
            </w:r>
          </w:p>
        </w:tc>
      </w:tr>
      <w:tr w:rsidR="003C06FB" w:rsidRPr="00BD1838" w14:paraId="0703E265" w14:textId="77777777" w:rsidTr="000463C5">
        <w:trPr>
          <w:trHeight w:val="441"/>
        </w:trPr>
        <w:tc>
          <w:tcPr>
            <w:tcW w:w="549" w:type="dxa"/>
          </w:tcPr>
          <w:p w14:paraId="3C3C83E3" w14:textId="77777777" w:rsidR="003C06FB" w:rsidRPr="00BD1838" w:rsidRDefault="009827AD">
            <w:pPr>
              <w:pStyle w:val="TableParagraph"/>
              <w:spacing w:line="291" w:lineRule="exact"/>
              <w:ind w:left="5"/>
              <w:jc w:val="center"/>
              <w:rPr>
                <w:sz w:val="24"/>
                <w:szCs w:val="24"/>
              </w:rPr>
            </w:pPr>
            <w:r w:rsidRPr="00BD1838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3796" w:type="dxa"/>
          </w:tcPr>
          <w:p w14:paraId="789C6976" w14:textId="056D32BE" w:rsidR="003C06FB" w:rsidRPr="00BD1838" w:rsidRDefault="002913B7">
            <w:pPr>
              <w:pStyle w:val="TableParagraph"/>
              <w:spacing w:line="291" w:lineRule="exact"/>
              <w:ind w:left="105"/>
              <w:rPr>
                <w:sz w:val="24"/>
                <w:szCs w:val="24"/>
              </w:rPr>
            </w:pPr>
            <w:r w:rsidRPr="00BD1838">
              <w:rPr>
                <w:sz w:val="24"/>
                <w:szCs w:val="24"/>
              </w:rPr>
              <w:t>Quotation</w:t>
            </w:r>
            <w:r w:rsidRPr="00BD1838">
              <w:rPr>
                <w:spacing w:val="-2"/>
                <w:sz w:val="24"/>
                <w:szCs w:val="24"/>
              </w:rPr>
              <w:t xml:space="preserve"> </w:t>
            </w:r>
            <w:r w:rsidRPr="00BD1838">
              <w:rPr>
                <w:sz w:val="24"/>
                <w:szCs w:val="24"/>
              </w:rPr>
              <w:t>Opening</w:t>
            </w:r>
            <w:r w:rsidRPr="00BD1838">
              <w:rPr>
                <w:spacing w:val="-1"/>
                <w:sz w:val="24"/>
                <w:szCs w:val="24"/>
              </w:rPr>
              <w:t xml:space="preserve"> </w:t>
            </w:r>
            <w:r w:rsidRPr="00BD1838">
              <w:rPr>
                <w:sz w:val="24"/>
                <w:szCs w:val="24"/>
              </w:rPr>
              <w:t>Date</w:t>
            </w:r>
          </w:p>
        </w:tc>
        <w:tc>
          <w:tcPr>
            <w:tcW w:w="5792" w:type="dxa"/>
            <w:vAlign w:val="center"/>
          </w:tcPr>
          <w:p w14:paraId="2386D771" w14:textId="60546560" w:rsidR="003C06FB" w:rsidRPr="00BD1838" w:rsidRDefault="00811F32">
            <w:pPr>
              <w:pStyle w:val="TableParagraph"/>
              <w:spacing w:line="298" w:lineRule="exact"/>
              <w:ind w:left="0"/>
              <w:jc w:val="both"/>
              <w:rPr>
                <w:sz w:val="24"/>
                <w:szCs w:val="24"/>
              </w:rPr>
            </w:pPr>
            <w:r w:rsidRPr="00BD1838">
              <w:rPr>
                <w:sz w:val="24"/>
                <w:szCs w:val="24"/>
              </w:rPr>
              <w:t xml:space="preserve"> </w:t>
            </w:r>
            <w:r w:rsidR="00246FA7" w:rsidRPr="00BD1838">
              <w:rPr>
                <w:sz w:val="24"/>
                <w:szCs w:val="24"/>
              </w:rPr>
              <w:t>2</w:t>
            </w:r>
            <w:r w:rsidR="00A666D6">
              <w:rPr>
                <w:sz w:val="24"/>
                <w:szCs w:val="24"/>
              </w:rPr>
              <w:t>7</w:t>
            </w:r>
            <w:r w:rsidR="00BD1838" w:rsidRPr="00BD1838">
              <w:rPr>
                <w:sz w:val="24"/>
                <w:szCs w:val="24"/>
              </w:rPr>
              <w:t xml:space="preserve"> </w:t>
            </w:r>
            <w:r w:rsidR="00E077DB" w:rsidRPr="00BD1838">
              <w:rPr>
                <w:sz w:val="24"/>
                <w:szCs w:val="24"/>
              </w:rPr>
              <w:t>August</w:t>
            </w:r>
            <w:r w:rsidRPr="00BD1838">
              <w:rPr>
                <w:sz w:val="24"/>
                <w:szCs w:val="24"/>
              </w:rPr>
              <w:t xml:space="preserve"> 2026</w:t>
            </w:r>
            <w:r w:rsidR="0003698C" w:rsidRPr="00BD1838">
              <w:rPr>
                <w:sz w:val="24"/>
                <w:szCs w:val="24"/>
              </w:rPr>
              <w:t xml:space="preserve"> </w:t>
            </w:r>
          </w:p>
        </w:tc>
      </w:tr>
      <w:tr w:rsidR="003C06FB" w:rsidRPr="00BD1838" w14:paraId="35214476" w14:textId="77777777" w:rsidTr="000463C5">
        <w:trPr>
          <w:trHeight w:val="369"/>
        </w:trPr>
        <w:tc>
          <w:tcPr>
            <w:tcW w:w="549" w:type="dxa"/>
          </w:tcPr>
          <w:p w14:paraId="3B10F616" w14:textId="77777777" w:rsidR="003C06FB" w:rsidRPr="00BD1838" w:rsidRDefault="009827AD">
            <w:pPr>
              <w:pStyle w:val="TableParagraph"/>
              <w:spacing w:line="280" w:lineRule="exact"/>
              <w:ind w:left="5"/>
              <w:jc w:val="center"/>
              <w:rPr>
                <w:sz w:val="24"/>
                <w:szCs w:val="24"/>
              </w:rPr>
            </w:pPr>
            <w:r w:rsidRPr="00BD1838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3796" w:type="dxa"/>
          </w:tcPr>
          <w:p w14:paraId="14BD8914" w14:textId="77777777" w:rsidR="003C06FB" w:rsidRPr="00BD1838" w:rsidRDefault="009827AD">
            <w:pPr>
              <w:pStyle w:val="TableParagraph"/>
              <w:spacing w:line="280" w:lineRule="exact"/>
              <w:ind w:left="105"/>
              <w:rPr>
                <w:sz w:val="24"/>
                <w:szCs w:val="24"/>
              </w:rPr>
            </w:pPr>
            <w:r w:rsidRPr="00BD1838">
              <w:rPr>
                <w:sz w:val="24"/>
                <w:szCs w:val="24"/>
              </w:rPr>
              <w:t>Budget</w:t>
            </w:r>
            <w:r w:rsidRPr="00BD1838">
              <w:rPr>
                <w:spacing w:val="-3"/>
                <w:sz w:val="24"/>
                <w:szCs w:val="24"/>
              </w:rPr>
              <w:t xml:space="preserve"> </w:t>
            </w:r>
            <w:r w:rsidRPr="00BD1838">
              <w:rPr>
                <w:sz w:val="24"/>
                <w:szCs w:val="24"/>
              </w:rPr>
              <w:t>and Source</w:t>
            </w:r>
            <w:r w:rsidRPr="00BD1838">
              <w:rPr>
                <w:spacing w:val="1"/>
                <w:sz w:val="24"/>
                <w:szCs w:val="24"/>
              </w:rPr>
              <w:t xml:space="preserve"> </w:t>
            </w:r>
            <w:r w:rsidRPr="00BD1838">
              <w:rPr>
                <w:sz w:val="24"/>
                <w:szCs w:val="24"/>
              </w:rPr>
              <w:t>of Fund</w:t>
            </w:r>
          </w:p>
        </w:tc>
        <w:tc>
          <w:tcPr>
            <w:tcW w:w="5792" w:type="dxa"/>
            <w:vAlign w:val="center"/>
          </w:tcPr>
          <w:p w14:paraId="46408AFF" w14:textId="2EA1AED0" w:rsidR="003C06FB" w:rsidRPr="00BD1838" w:rsidRDefault="00E077DB" w:rsidP="004D6A30">
            <w:pPr>
              <w:pStyle w:val="Heading1"/>
              <w:spacing w:before="79"/>
              <w:ind w:left="0" w:right="698"/>
              <w:jc w:val="both"/>
              <w:rPr>
                <w:b w:val="0"/>
                <w:sz w:val="24"/>
                <w:szCs w:val="24"/>
              </w:rPr>
            </w:pPr>
            <w:r w:rsidRPr="00BD1838">
              <w:rPr>
                <w:b w:val="0"/>
                <w:sz w:val="24"/>
                <w:szCs w:val="24"/>
              </w:rPr>
              <w:t xml:space="preserve">Promoting Safe drinking water source and Menstrual Hygiene Management Facilities for Adolescents in school level at </w:t>
            </w:r>
            <w:proofErr w:type="spellStart"/>
            <w:r w:rsidRPr="00BD1838">
              <w:rPr>
                <w:b w:val="0"/>
                <w:sz w:val="24"/>
                <w:szCs w:val="24"/>
              </w:rPr>
              <w:t>Moulvibazar</w:t>
            </w:r>
            <w:proofErr w:type="spellEnd"/>
            <w:r w:rsidRPr="00BD1838">
              <w:rPr>
                <w:b w:val="0"/>
                <w:sz w:val="24"/>
                <w:szCs w:val="24"/>
              </w:rPr>
              <w:t xml:space="preserve"> CDP</w:t>
            </w:r>
            <w:r w:rsidR="004D6A30" w:rsidRPr="00BD1838">
              <w:rPr>
                <w:b w:val="0"/>
                <w:sz w:val="24"/>
                <w:szCs w:val="24"/>
              </w:rPr>
              <w:t xml:space="preserve"> </w:t>
            </w:r>
            <w:r w:rsidR="00811F32" w:rsidRPr="00BD1838">
              <w:rPr>
                <w:b w:val="0"/>
                <w:sz w:val="24"/>
                <w:szCs w:val="24"/>
              </w:rPr>
              <w:t>Project</w:t>
            </w:r>
            <w:r w:rsidR="009D0A02">
              <w:rPr>
                <w:b w:val="0"/>
                <w:sz w:val="24"/>
                <w:szCs w:val="24"/>
              </w:rPr>
              <w:t>.</w:t>
            </w:r>
          </w:p>
        </w:tc>
      </w:tr>
      <w:tr w:rsidR="003C06FB" w:rsidRPr="00BD1838" w14:paraId="0EC782DD" w14:textId="77777777" w:rsidTr="000463C5">
        <w:trPr>
          <w:trHeight w:val="466"/>
        </w:trPr>
        <w:tc>
          <w:tcPr>
            <w:tcW w:w="549" w:type="dxa"/>
          </w:tcPr>
          <w:p w14:paraId="584C24F4" w14:textId="77777777" w:rsidR="003C06FB" w:rsidRPr="00BD1838" w:rsidRDefault="009827AD">
            <w:pPr>
              <w:pStyle w:val="TableParagraph"/>
              <w:spacing w:line="291" w:lineRule="exact"/>
              <w:ind w:left="5"/>
              <w:jc w:val="center"/>
              <w:rPr>
                <w:sz w:val="24"/>
                <w:szCs w:val="24"/>
              </w:rPr>
            </w:pPr>
            <w:r w:rsidRPr="00BD1838">
              <w:rPr>
                <w:w w:val="99"/>
                <w:sz w:val="24"/>
                <w:szCs w:val="24"/>
              </w:rPr>
              <w:t>6</w:t>
            </w:r>
          </w:p>
        </w:tc>
        <w:tc>
          <w:tcPr>
            <w:tcW w:w="3796" w:type="dxa"/>
          </w:tcPr>
          <w:p w14:paraId="7C32866B" w14:textId="77777777" w:rsidR="003C06FB" w:rsidRPr="00BD1838" w:rsidRDefault="009827AD">
            <w:pPr>
              <w:pStyle w:val="TableParagraph"/>
              <w:spacing w:line="291" w:lineRule="exact"/>
              <w:ind w:left="105"/>
              <w:rPr>
                <w:sz w:val="24"/>
                <w:szCs w:val="24"/>
              </w:rPr>
            </w:pPr>
            <w:r w:rsidRPr="00BD1838">
              <w:rPr>
                <w:sz w:val="24"/>
                <w:szCs w:val="24"/>
              </w:rPr>
              <w:t>Tender</w:t>
            </w:r>
            <w:r w:rsidRPr="00BD1838">
              <w:rPr>
                <w:spacing w:val="-2"/>
                <w:sz w:val="24"/>
                <w:szCs w:val="24"/>
              </w:rPr>
              <w:t xml:space="preserve"> </w:t>
            </w:r>
            <w:r w:rsidRPr="00BD1838">
              <w:rPr>
                <w:sz w:val="24"/>
                <w:szCs w:val="24"/>
              </w:rPr>
              <w:t>Name</w:t>
            </w:r>
          </w:p>
        </w:tc>
        <w:tc>
          <w:tcPr>
            <w:tcW w:w="5792" w:type="dxa"/>
            <w:vAlign w:val="center"/>
          </w:tcPr>
          <w:p w14:paraId="395BB8A6" w14:textId="092BF0C1" w:rsidR="003C06FB" w:rsidRPr="00BD1838" w:rsidRDefault="00A836FD">
            <w:pPr>
              <w:pStyle w:val="TableParagraph"/>
              <w:ind w:left="0" w:right="89"/>
              <w:jc w:val="both"/>
              <w:rPr>
                <w:sz w:val="24"/>
                <w:szCs w:val="24"/>
              </w:rPr>
            </w:pPr>
            <w:r w:rsidRPr="00BD1838">
              <w:rPr>
                <w:sz w:val="24"/>
                <w:szCs w:val="24"/>
              </w:rPr>
              <w:t xml:space="preserve">Construction of 01 (One) </w:t>
            </w:r>
            <w:r w:rsidR="00306B6A" w:rsidRPr="00BD1838">
              <w:rPr>
                <w:sz w:val="24"/>
                <w:szCs w:val="24"/>
              </w:rPr>
              <w:t>girl friendly</w:t>
            </w:r>
            <w:r w:rsidRPr="00BD1838">
              <w:rPr>
                <w:sz w:val="24"/>
                <w:szCs w:val="24"/>
              </w:rPr>
              <w:t xml:space="preserve"> Adolescent</w:t>
            </w:r>
            <w:r w:rsidR="004D6A30" w:rsidRPr="00BD1838">
              <w:rPr>
                <w:sz w:val="24"/>
                <w:szCs w:val="24"/>
              </w:rPr>
              <w:t xml:space="preserve"> </w:t>
            </w:r>
            <w:r w:rsidRPr="00BD1838">
              <w:rPr>
                <w:sz w:val="24"/>
                <w:szCs w:val="24"/>
              </w:rPr>
              <w:t>Corner.</w:t>
            </w:r>
          </w:p>
        </w:tc>
      </w:tr>
      <w:tr w:rsidR="003C06FB" w:rsidRPr="00BD1838" w14:paraId="19CD44FF" w14:textId="77777777" w:rsidTr="000463C5">
        <w:trPr>
          <w:trHeight w:val="2106"/>
        </w:trPr>
        <w:tc>
          <w:tcPr>
            <w:tcW w:w="549" w:type="dxa"/>
          </w:tcPr>
          <w:p w14:paraId="16F40180" w14:textId="77777777" w:rsidR="003C06FB" w:rsidRPr="00BD1838" w:rsidRDefault="009827AD">
            <w:pPr>
              <w:pStyle w:val="TableParagraph"/>
              <w:spacing w:line="291" w:lineRule="exact"/>
              <w:ind w:left="5"/>
              <w:jc w:val="center"/>
              <w:rPr>
                <w:sz w:val="24"/>
                <w:szCs w:val="24"/>
              </w:rPr>
            </w:pPr>
            <w:r w:rsidRPr="00BD1838">
              <w:rPr>
                <w:w w:val="99"/>
                <w:sz w:val="24"/>
                <w:szCs w:val="24"/>
              </w:rPr>
              <w:t>7</w:t>
            </w:r>
          </w:p>
        </w:tc>
        <w:tc>
          <w:tcPr>
            <w:tcW w:w="3796" w:type="dxa"/>
          </w:tcPr>
          <w:p w14:paraId="29EA3B3B" w14:textId="77777777" w:rsidR="003C06FB" w:rsidRPr="00BD1838" w:rsidRDefault="009827AD">
            <w:pPr>
              <w:pStyle w:val="TableParagraph"/>
              <w:spacing w:line="291" w:lineRule="exact"/>
              <w:ind w:left="105"/>
              <w:rPr>
                <w:sz w:val="24"/>
                <w:szCs w:val="24"/>
              </w:rPr>
            </w:pPr>
            <w:r w:rsidRPr="00BD1838">
              <w:rPr>
                <w:sz w:val="24"/>
                <w:szCs w:val="24"/>
              </w:rPr>
              <w:t>Brief</w:t>
            </w:r>
            <w:r w:rsidRPr="00BD1838">
              <w:rPr>
                <w:spacing w:val="-1"/>
                <w:sz w:val="24"/>
                <w:szCs w:val="24"/>
              </w:rPr>
              <w:t xml:space="preserve"> </w:t>
            </w:r>
            <w:r w:rsidRPr="00BD1838">
              <w:rPr>
                <w:sz w:val="24"/>
                <w:szCs w:val="24"/>
              </w:rPr>
              <w:t>Description</w:t>
            </w:r>
          </w:p>
        </w:tc>
        <w:tc>
          <w:tcPr>
            <w:tcW w:w="5792" w:type="dxa"/>
            <w:vAlign w:val="center"/>
          </w:tcPr>
          <w:p w14:paraId="19EF14F6" w14:textId="6518911D" w:rsidR="003C06FB" w:rsidRPr="00BD1838" w:rsidRDefault="009827AD">
            <w:pPr>
              <w:jc w:val="both"/>
              <w:rPr>
                <w:bCs/>
                <w:sz w:val="24"/>
                <w:szCs w:val="24"/>
              </w:rPr>
            </w:pPr>
            <w:r w:rsidRPr="00BD1838">
              <w:rPr>
                <w:b/>
                <w:bCs/>
                <w:sz w:val="24"/>
                <w:szCs w:val="24"/>
              </w:rPr>
              <w:t xml:space="preserve">Name of Construction: </w:t>
            </w:r>
            <w:r w:rsidR="00811195" w:rsidRPr="00BD1838">
              <w:rPr>
                <w:sz w:val="24"/>
                <w:szCs w:val="24"/>
              </w:rPr>
              <w:t>Girl</w:t>
            </w:r>
            <w:r w:rsidR="00306B6A" w:rsidRPr="00BD1838">
              <w:rPr>
                <w:sz w:val="24"/>
                <w:szCs w:val="24"/>
              </w:rPr>
              <w:t xml:space="preserve"> friendly </w:t>
            </w:r>
            <w:r w:rsidR="00D45AD2" w:rsidRPr="00BD1838">
              <w:rPr>
                <w:sz w:val="24"/>
                <w:szCs w:val="24"/>
              </w:rPr>
              <w:t>a</w:t>
            </w:r>
            <w:r w:rsidR="00306B6A" w:rsidRPr="00BD1838">
              <w:rPr>
                <w:sz w:val="24"/>
                <w:szCs w:val="24"/>
              </w:rPr>
              <w:t>dolescent</w:t>
            </w:r>
            <w:r w:rsidR="00811195" w:rsidRPr="00BD1838">
              <w:rPr>
                <w:sz w:val="24"/>
                <w:szCs w:val="24"/>
              </w:rPr>
              <w:t xml:space="preserve"> </w:t>
            </w:r>
            <w:r w:rsidR="00D45AD2" w:rsidRPr="00BD1838">
              <w:rPr>
                <w:sz w:val="24"/>
                <w:szCs w:val="24"/>
              </w:rPr>
              <w:t>c</w:t>
            </w:r>
            <w:r w:rsidR="00811195" w:rsidRPr="00BD1838">
              <w:rPr>
                <w:sz w:val="24"/>
                <w:szCs w:val="24"/>
              </w:rPr>
              <w:t>orner</w:t>
            </w:r>
            <w:r w:rsidRPr="00BD1838">
              <w:rPr>
                <w:sz w:val="24"/>
                <w:szCs w:val="24"/>
              </w:rPr>
              <w:t xml:space="preserve"> </w:t>
            </w:r>
            <w:r w:rsidR="00D45AD2" w:rsidRPr="00BD1838">
              <w:rPr>
                <w:sz w:val="24"/>
                <w:szCs w:val="24"/>
              </w:rPr>
              <w:t>c</w:t>
            </w:r>
            <w:r w:rsidRPr="00BD1838">
              <w:rPr>
                <w:sz w:val="24"/>
                <w:szCs w:val="24"/>
              </w:rPr>
              <w:t xml:space="preserve">onstruction </w:t>
            </w:r>
            <w:r w:rsidRPr="00BD1838">
              <w:rPr>
                <w:bCs/>
                <w:sz w:val="24"/>
                <w:szCs w:val="24"/>
              </w:rPr>
              <w:t>(With Civil, Tiles, Painting, Sanitary, Electrical works and Others Activities etc.)</w:t>
            </w:r>
            <w:r w:rsidR="007A0C6C" w:rsidRPr="00BD1838">
              <w:rPr>
                <w:bCs/>
                <w:sz w:val="24"/>
                <w:szCs w:val="24"/>
              </w:rPr>
              <w:t xml:space="preserve"> </w:t>
            </w:r>
            <w:r w:rsidRPr="00BD1838">
              <w:rPr>
                <w:sz w:val="24"/>
                <w:szCs w:val="24"/>
              </w:rPr>
              <w:t>a</w:t>
            </w:r>
            <w:r w:rsidRPr="00BD1838">
              <w:rPr>
                <w:bCs/>
                <w:sz w:val="24"/>
                <w:szCs w:val="24"/>
              </w:rPr>
              <w:t xml:space="preserve">t </w:t>
            </w:r>
            <w:proofErr w:type="spellStart"/>
            <w:r w:rsidR="00F73A17" w:rsidRPr="00BD1838">
              <w:rPr>
                <w:bCs/>
                <w:sz w:val="24"/>
                <w:szCs w:val="24"/>
              </w:rPr>
              <w:t>Kurma</w:t>
            </w:r>
            <w:proofErr w:type="spellEnd"/>
            <w:r w:rsidR="00F73A17" w:rsidRPr="00BD1838">
              <w:rPr>
                <w:bCs/>
                <w:sz w:val="24"/>
                <w:szCs w:val="24"/>
              </w:rPr>
              <w:t xml:space="preserve"> Tea Garden Junior School</w:t>
            </w:r>
            <w:r w:rsidR="00F73A17" w:rsidRPr="00BD1838">
              <w:rPr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="00F73A17" w:rsidRPr="00BD1838">
              <w:rPr>
                <w:bCs/>
                <w:sz w:val="24"/>
                <w:szCs w:val="24"/>
              </w:rPr>
              <w:t>Islampur</w:t>
            </w:r>
            <w:proofErr w:type="spellEnd"/>
            <w:r w:rsidR="00F73A17" w:rsidRPr="00BD1838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="00F73A17" w:rsidRPr="00BD1838">
              <w:rPr>
                <w:bCs/>
                <w:sz w:val="24"/>
                <w:szCs w:val="24"/>
              </w:rPr>
              <w:t>Kamalganj</w:t>
            </w:r>
            <w:proofErr w:type="spellEnd"/>
            <w:r w:rsidR="00F73A17" w:rsidRPr="00BD1838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="00F73A17" w:rsidRPr="00BD1838">
              <w:rPr>
                <w:bCs/>
                <w:sz w:val="24"/>
                <w:szCs w:val="24"/>
              </w:rPr>
              <w:t>Moulvibazar</w:t>
            </w:r>
            <w:proofErr w:type="spellEnd"/>
            <w:r w:rsidR="00761109" w:rsidRPr="00BD1838">
              <w:rPr>
                <w:bCs/>
                <w:sz w:val="24"/>
                <w:szCs w:val="24"/>
              </w:rPr>
              <w:t>.</w:t>
            </w:r>
          </w:p>
          <w:p w14:paraId="0403E2A2" w14:textId="77777777" w:rsidR="003C06FB" w:rsidRPr="00BD1838" w:rsidRDefault="003C06FB">
            <w:pPr>
              <w:jc w:val="both"/>
              <w:rPr>
                <w:bCs/>
                <w:sz w:val="24"/>
                <w:szCs w:val="24"/>
              </w:rPr>
            </w:pPr>
          </w:p>
          <w:p w14:paraId="517039FD" w14:textId="11E0932A" w:rsidR="00811F32" w:rsidRPr="00BD1838" w:rsidRDefault="00811F32">
            <w:pPr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BD1838">
              <w:rPr>
                <w:b/>
                <w:bCs/>
                <w:sz w:val="24"/>
                <w:szCs w:val="24"/>
                <w:u w:val="single"/>
              </w:rPr>
              <w:t xml:space="preserve">Construction </w:t>
            </w:r>
            <w:r w:rsidR="004C1972" w:rsidRPr="00BD1838">
              <w:rPr>
                <w:b/>
                <w:bCs/>
                <w:sz w:val="24"/>
                <w:szCs w:val="24"/>
                <w:u w:val="single"/>
              </w:rPr>
              <w:t>site</w:t>
            </w:r>
            <w:r w:rsidRPr="00BD1838">
              <w:rPr>
                <w:b/>
                <w:bCs/>
                <w:sz w:val="24"/>
                <w:szCs w:val="24"/>
                <w:u w:val="single"/>
              </w:rPr>
              <w:t xml:space="preserve"> location:</w:t>
            </w:r>
          </w:p>
          <w:p w14:paraId="194F7F24" w14:textId="48D833F3" w:rsidR="00FD3D11" w:rsidRPr="00BD1838" w:rsidRDefault="009827AD" w:rsidP="00306B6A">
            <w:pPr>
              <w:rPr>
                <w:b/>
                <w:bCs/>
                <w:sz w:val="24"/>
                <w:szCs w:val="24"/>
              </w:rPr>
            </w:pPr>
            <w:r w:rsidRPr="00BD1838">
              <w:rPr>
                <w:bCs/>
                <w:sz w:val="24"/>
                <w:szCs w:val="24"/>
              </w:rPr>
              <w:t>»</w:t>
            </w:r>
            <w:r w:rsidR="00811F32" w:rsidRPr="00BD1838">
              <w:rPr>
                <w:bCs/>
                <w:sz w:val="24"/>
                <w:szCs w:val="24"/>
              </w:rPr>
              <w:t xml:space="preserve"> </w:t>
            </w:r>
            <w:r w:rsidR="00306B6A" w:rsidRPr="00F5507E">
              <w:rPr>
                <w:b/>
                <w:bCs/>
                <w:sz w:val="24"/>
                <w:szCs w:val="24"/>
              </w:rPr>
              <w:t>Kurma Tea Garden Junior School</w:t>
            </w:r>
            <w:r w:rsidRPr="00F5507E">
              <w:rPr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="007A0C6C" w:rsidRPr="00F5507E">
              <w:rPr>
                <w:b/>
                <w:bCs/>
                <w:sz w:val="24"/>
                <w:szCs w:val="24"/>
              </w:rPr>
              <w:t>Islampur</w:t>
            </w:r>
            <w:proofErr w:type="spellEnd"/>
            <w:r w:rsidR="00811F32" w:rsidRPr="00F5507E">
              <w:rPr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="00811F32" w:rsidRPr="00F5507E">
              <w:rPr>
                <w:b/>
                <w:bCs/>
                <w:sz w:val="24"/>
                <w:szCs w:val="24"/>
              </w:rPr>
              <w:t>Kamalganj</w:t>
            </w:r>
            <w:proofErr w:type="spellEnd"/>
            <w:r w:rsidR="00811F32" w:rsidRPr="00F5507E">
              <w:rPr>
                <w:b/>
                <w:bCs/>
                <w:sz w:val="24"/>
                <w:szCs w:val="24"/>
              </w:rPr>
              <w:t>,</w:t>
            </w:r>
            <w:r w:rsidR="00306B6A" w:rsidRPr="00F5507E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811F32" w:rsidRPr="00F5507E">
              <w:rPr>
                <w:b/>
                <w:bCs/>
                <w:sz w:val="24"/>
                <w:szCs w:val="24"/>
              </w:rPr>
              <w:t>Moulvibazar</w:t>
            </w:r>
            <w:proofErr w:type="spellEnd"/>
            <w:r w:rsidR="00F5507E">
              <w:rPr>
                <w:b/>
                <w:bCs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  <w:tr w:rsidR="003C06FB" w:rsidRPr="00BD1838" w14:paraId="0FC4EFFF" w14:textId="77777777" w:rsidTr="000463C5">
        <w:trPr>
          <w:trHeight w:val="441"/>
        </w:trPr>
        <w:tc>
          <w:tcPr>
            <w:tcW w:w="549" w:type="dxa"/>
          </w:tcPr>
          <w:p w14:paraId="72DCB7F6" w14:textId="77777777" w:rsidR="003C06FB" w:rsidRPr="00BD1838" w:rsidRDefault="009827AD">
            <w:pPr>
              <w:pStyle w:val="TableParagraph"/>
              <w:spacing w:line="294" w:lineRule="exact"/>
              <w:ind w:left="5"/>
              <w:jc w:val="center"/>
              <w:rPr>
                <w:sz w:val="24"/>
                <w:szCs w:val="24"/>
              </w:rPr>
            </w:pPr>
            <w:r w:rsidRPr="00BD1838">
              <w:rPr>
                <w:w w:val="99"/>
                <w:sz w:val="24"/>
                <w:szCs w:val="24"/>
              </w:rPr>
              <w:t>8</w:t>
            </w:r>
          </w:p>
        </w:tc>
        <w:tc>
          <w:tcPr>
            <w:tcW w:w="3796" w:type="dxa"/>
          </w:tcPr>
          <w:p w14:paraId="188A4398" w14:textId="77777777" w:rsidR="003C06FB" w:rsidRPr="00BD1838" w:rsidRDefault="009827AD">
            <w:pPr>
              <w:pStyle w:val="TableParagraph"/>
              <w:spacing w:line="294" w:lineRule="exact"/>
              <w:ind w:left="105"/>
              <w:rPr>
                <w:sz w:val="24"/>
                <w:szCs w:val="24"/>
              </w:rPr>
            </w:pPr>
            <w:r w:rsidRPr="00BD1838">
              <w:rPr>
                <w:sz w:val="24"/>
                <w:szCs w:val="24"/>
              </w:rPr>
              <w:t>Duration For Construction Work</w:t>
            </w:r>
          </w:p>
        </w:tc>
        <w:tc>
          <w:tcPr>
            <w:tcW w:w="5792" w:type="dxa"/>
            <w:vAlign w:val="center"/>
          </w:tcPr>
          <w:p w14:paraId="0B4FCF00" w14:textId="59B38466" w:rsidR="003C06FB" w:rsidRPr="00BD1838" w:rsidRDefault="003833B4">
            <w:pPr>
              <w:pStyle w:val="TableParagraph"/>
              <w:spacing w:before="2"/>
              <w:jc w:val="both"/>
              <w:rPr>
                <w:b/>
                <w:sz w:val="24"/>
                <w:szCs w:val="24"/>
              </w:rPr>
            </w:pPr>
            <w:r w:rsidRPr="00BD1838">
              <w:rPr>
                <w:b/>
                <w:sz w:val="24"/>
                <w:szCs w:val="24"/>
              </w:rPr>
              <w:t>70</w:t>
            </w:r>
            <w:r w:rsidR="00784D54" w:rsidRPr="00BD1838">
              <w:rPr>
                <w:b/>
                <w:sz w:val="24"/>
                <w:szCs w:val="24"/>
              </w:rPr>
              <w:t xml:space="preserve"> Days from Work Order</w:t>
            </w:r>
          </w:p>
        </w:tc>
      </w:tr>
      <w:tr w:rsidR="003C06FB" w:rsidRPr="00BD1838" w14:paraId="1B8E1D12" w14:textId="77777777" w:rsidTr="000463C5">
        <w:trPr>
          <w:trHeight w:val="801"/>
        </w:trPr>
        <w:tc>
          <w:tcPr>
            <w:tcW w:w="549" w:type="dxa"/>
          </w:tcPr>
          <w:p w14:paraId="1137B792" w14:textId="77777777" w:rsidR="003C06FB" w:rsidRPr="00BD1838" w:rsidRDefault="009827AD">
            <w:pPr>
              <w:pStyle w:val="TableParagraph"/>
              <w:spacing w:line="291" w:lineRule="exact"/>
              <w:ind w:left="5"/>
              <w:jc w:val="center"/>
              <w:rPr>
                <w:sz w:val="24"/>
                <w:szCs w:val="24"/>
              </w:rPr>
            </w:pPr>
            <w:r w:rsidRPr="00BD1838">
              <w:rPr>
                <w:w w:val="99"/>
                <w:sz w:val="24"/>
                <w:szCs w:val="24"/>
              </w:rPr>
              <w:t>9</w:t>
            </w:r>
          </w:p>
        </w:tc>
        <w:tc>
          <w:tcPr>
            <w:tcW w:w="3796" w:type="dxa"/>
          </w:tcPr>
          <w:p w14:paraId="218A1CC7" w14:textId="219E014F" w:rsidR="003C06FB" w:rsidRPr="009D0A02" w:rsidRDefault="009827AD">
            <w:pPr>
              <w:pStyle w:val="TableParagraph"/>
              <w:spacing w:line="291" w:lineRule="exact"/>
              <w:ind w:left="105"/>
              <w:rPr>
                <w:sz w:val="24"/>
                <w:szCs w:val="24"/>
              </w:rPr>
            </w:pPr>
            <w:r w:rsidRPr="009D0A02">
              <w:rPr>
                <w:sz w:val="24"/>
                <w:szCs w:val="24"/>
              </w:rPr>
              <w:t xml:space="preserve">Deadline Of </w:t>
            </w:r>
            <w:r w:rsidR="00D83772" w:rsidRPr="009D0A02">
              <w:rPr>
                <w:sz w:val="24"/>
                <w:szCs w:val="24"/>
              </w:rPr>
              <w:t>Quotations Submission</w:t>
            </w:r>
          </w:p>
        </w:tc>
        <w:tc>
          <w:tcPr>
            <w:tcW w:w="5792" w:type="dxa"/>
            <w:vAlign w:val="center"/>
          </w:tcPr>
          <w:p w14:paraId="4A7ED5BC" w14:textId="3D8F8DB2" w:rsidR="003C06FB" w:rsidRPr="009D0A02" w:rsidRDefault="00246FA7">
            <w:pPr>
              <w:pStyle w:val="TableParagraph"/>
              <w:spacing w:line="298" w:lineRule="exact"/>
              <w:jc w:val="both"/>
              <w:rPr>
                <w:b/>
                <w:spacing w:val="-1"/>
                <w:sz w:val="24"/>
                <w:szCs w:val="24"/>
              </w:rPr>
            </w:pPr>
            <w:r w:rsidRPr="009D0A02">
              <w:rPr>
                <w:b/>
                <w:sz w:val="24"/>
                <w:szCs w:val="24"/>
              </w:rPr>
              <w:t>2</w:t>
            </w:r>
            <w:r w:rsidR="00B16E29">
              <w:rPr>
                <w:b/>
                <w:sz w:val="24"/>
                <w:szCs w:val="24"/>
              </w:rPr>
              <w:t>4</w:t>
            </w:r>
            <w:r w:rsidR="00811F32" w:rsidRPr="009D0A02">
              <w:rPr>
                <w:b/>
                <w:sz w:val="24"/>
                <w:szCs w:val="24"/>
              </w:rPr>
              <w:t xml:space="preserve"> </w:t>
            </w:r>
            <w:r w:rsidR="00C4431D" w:rsidRPr="009D0A02">
              <w:rPr>
                <w:b/>
                <w:sz w:val="24"/>
                <w:szCs w:val="24"/>
              </w:rPr>
              <w:t>August</w:t>
            </w:r>
            <w:r w:rsidR="00BF7C3E" w:rsidRPr="009D0A02">
              <w:rPr>
                <w:b/>
                <w:spacing w:val="-2"/>
                <w:sz w:val="24"/>
                <w:szCs w:val="24"/>
              </w:rPr>
              <w:t xml:space="preserve"> </w:t>
            </w:r>
            <w:r w:rsidR="00811F32" w:rsidRPr="009D0A02">
              <w:rPr>
                <w:b/>
                <w:sz w:val="24"/>
                <w:szCs w:val="24"/>
              </w:rPr>
              <w:t>2026</w:t>
            </w:r>
            <w:r w:rsidR="00BF7C3E" w:rsidRPr="009D0A02">
              <w:rPr>
                <w:b/>
                <w:sz w:val="24"/>
                <w:szCs w:val="24"/>
              </w:rPr>
              <w:t>;</w:t>
            </w:r>
            <w:r w:rsidR="00BF7C3E" w:rsidRPr="009D0A02">
              <w:rPr>
                <w:b/>
                <w:spacing w:val="-2"/>
                <w:sz w:val="24"/>
                <w:szCs w:val="24"/>
              </w:rPr>
              <w:t xml:space="preserve"> </w:t>
            </w:r>
            <w:r w:rsidR="00BF7C3E" w:rsidRPr="009D0A02">
              <w:rPr>
                <w:b/>
                <w:sz w:val="24"/>
                <w:szCs w:val="24"/>
              </w:rPr>
              <w:t>before-</w:t>
            </w:r>
            <w:r w:rsidR="00BF7C3E" w:rsidRPr="009D0A02">
              <w:rPr>
                <w:b/>
                <w:spacing w:val="1"/>
                <w:sz w:val="24"/>
                <w:szCs w:val="24"/>
              </w:rPr>
              <w:t xml:space="preserve"> 5</w:t>
            </w:r>
            <w:r w:rsidR="00BF7C3E" w:rsidRPr="009D0A02">
              <w:rPr>
                <w:b/>
                <w:sz w:val="24"/>
                <w:szCs w:val="24"/>
              </w:rPr>
              <w:t>:00</w:t>
            </w:r>
            <w:r w:rsidR="00BF7C3E" w:rsidRPr="009D0A02">
              <w:rPr>
                <w:b/>
                <w:spacing w:val="-2"/>
                <w:sz w:val="24"/>
                <w:szCs w:val="24"/>
              </w:rPr>
              <w:t xml:space="preserve"> </w:t>
            </w:r>
            <w:r w:rsidR="00BF7C3E" w:rsidRPr="009D0A02">
              <w:rPr>
                <w:b/>
                <w:sz w:val="24"/>
                <w:szCs w:val="24"/>
              </w:rPr>
              <w:t>PM</w:t>
            </w:r>
            <w:r w:rsidR="00BF7C3E" w:rsidRPr="009D0A02">
              <w:rPr>
                <w:b/>
                <w:spacing w:val="-1"/>
                <w:sz w:val="24"/>
                <w:szCs w:val="24"/>
              </w:rPr>
              <w:t xml:space="preserve"> </w:t>
            </w:r>
          </w:p>
          <w:p w14:paraId="7EDA6629" w14:textId="64488D64" w:rsidR="003C06FB" w:rsidRPr="009D0A02" w:rsidRDefault="009827AD">
            <w:pPr>
              <w:pStyle w:val="TableParagraph"/>
              <w:spacing w:line="298" w:lineRule="exact"/>
              <w:jc w:val="both"/>
              <w:rPr>
                <w:b/>
                <w:sz w:val="24"/>
                <w:szCs w:val="24"/>
              </w:rPr>
            </w:pPr>
            <w:r w:rsidRPr="009D0A02">
              <w:rPr>
                <w:b/>
                <w:sz w:val="24"/>
                <w:szCs w:val="24"/>
              </w:rPr>
              <w:t xml:space="preserve">by </w:t>
            </w:r>
            <w:r w:rsidR="009D0A02" w:rsidRPr="009D0A02">
              <w:rPr>
                <w:b/>
                <w:sz w:val="24"/>
                <w:szCs w:val="24"/>
              </w:rPr>
              <w:t>email</w:t>
            </w:r>
            <w:r w:rsidRPr="009D0A02">
              <w:rPr>
                <w:b/>
                <w:sz w:val="24"/>
                <w:szCs w:val="24"/>
              </w:rPr>
              <w:t>:</w:t>
            </w:r>
            <w:r w:rsidR="009D0A02" w:rsidRPr="009D0A02">
              <w:rPr>
                <w:b/>
                <w:sz w:val="24"/>
                <w:szCs w:val="24"/>
                <w:u w:val="single"/>
              </w:rPr>
              <w:t xml:space="preserve"> procurement@gnbangla.org</w:t>
            </w:r>
          </w:p>
        </w:tc>
      </w:tr>
      <w:tr w:rsidR="003C06FB" w:rsidRPr="00BD1838" w14:paraId="04300EE8" w14:textId="77777777" w:rsidTr="000463C5">
        <w:trPr>
          <w:trHeight w:val="569"/>
        </w:trPr>
        <w:tc>
          <w:tcPr>
            <w:tcW w:w="549" w:type="dxa"/>
          </w:tcPr>
          <w:p w14:paraId="35FDFDDA" w14:textId="77777777" w:rsidR="003C06FB" w:rsidRPr="00BD1838" w:rsidRDefault="009827AD">
            <w:pPr>
              <w:pStyle w:val="TableParagraph"/>
              <w:spacing w:line="291" w:lineRule="exact"/>
              <w:ind w:left="85" w:right="80"/>
              <w:jc w:val="center"/>
              <w:rPr>
                <w:sz w:val="24"/>
                <w:szCs w:val="24"/>
              </w:rPr>
            </w:pPr>
            <w:r w:rsidRPr="00BD1838">
              <w:rPr>
                <w:sz w:val="24"/>
                <w:szCs w:val="24"/>
              </w:rPr>
              <w:t>10</w:t>
            </w:r>
          </w:p>
        </w:tc>
        <w:tc>
          <w:tcPr>
            <w:tcW w:w="3796" w:type="dxa"/>
          </w:tcPr>
          <w:p w14:paraId="6C006484" w14:textId="4DB136F3" w:rsidR="003C06FB" w:rsidRPr="00BD1838" w:rsidRDefault="009827AD">
            <w:pPr>
              <w:pStyle w:val="TableParagraph"/>
              <w:spacing w:line="291" w:lineRule="exact"/>
              <w:ind w:left="105"/>
              <w:rPr>
                <w:sz w:val="24"/>
                <w:szCs w:val="24"/>
              </w:rPr>
            </w:pPr>
            <w:r w:rsidRPr="00BD1838">
              <w:rPr>
                <w:sz w:val="24"/>
                <w:szCs w:val="24"/>
              </w:rPr>
              <w:t>Eligibility</w:t>
            </w:r>
            <w:r w:rsidRPr="00BD1838">
              <w:rPr>
                <w:spacing w:val="-4"/>
                <w:sz w:val="24"/>
                <w:szCs w:val="24"/>
              </w:rPr>
              <w:t xml:space="preserve"> </w:t>
            </w:r>
            <w:r w:rsidRPr="00BD1838">
              <w:rPr>
                <w:sz w:val="24"/>
                <w:szCs w:val="24"/>
              </w:rPr>
              <w:t xml:space="preserve">of </w:t>
            </w:r>
            <w:r w:rsidR="009A0933" w:rsidRPr="00BD1838">
              <w:rPr>
                <w:sz w:val="24"/>
                <w:szCs w:val="24"/>
              </w:rPr>
              <w:t>Quotation</w:t>
            </w:r>
            <w:r w:rsidRPr="00BD1838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92" w:type="dxa"/>
            <w:vAlign w:val="center"/>
          </w:tcPr>
          <w:p w14:paraId="661D115D" w14:textId="1BA59C0D" w:rsidR="003C06FB" w:rsidRPr="00BD1838" w:rsidRDefault="009827AD" w:rsidP="00811F32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 w:rsidRPr="00BD1838">
              <w:rPr>
                <w:sz w:val="24"/>
                <w:szCs w:val="24"/>
              </w:rPr>
              <w:t>Required</w:t>
            </w:r>
            <w:r w:rsidRPr="00BD1838">
              <w:rPr>
                <w:spacing w:val="-5"/>
                <w:sz w:val="24"/>
                <w:szCs w:val="24"/>
              </w:rPr>
              <w:t xml:space="preserve"> </w:t>
            </w:r>
            <w:r w:rsidRPr="00BD1838">
              <w:rPr>
                <w:sz w:val="24"/>
                <w:szCs w:val="24"/>
              </w:rPr>
              <w:t>Eligibility</w:t>
            </w:r>
            <w:r w:rsidRPr="00BD1838">
              <w:rPr>
                <w:spacing w:val="-8"/>
                <w:sz w:val="24"/>
                <w:szCs w:val="24"/>
              </w:rPr>
              <w:t xml:space="preserve"> </w:t>
            </w:r>
            <w:r w:rsidRPr="00BD1838">
              <w:rPr>
                <w:sz w:val="24"/>
                <w:szCs w:val="24"/>
              </w:rPr>
              <w:t>and</w:t>
            </w:r>
            <w:r w:rsidRPr="00BD1838">
              <w:rPr>
                <w:spacing w:val="-4"/>
                <w:sz w:val="24"/>
                <w:szCs w:val="24"/>
              </w:rPr>
              <w:t xml:space="preserve"> </w:t>
            </w:r>
            <w:r w:rsidRPr="00BD1838">
              <w:rPr>
                <w:sz w:val="24"/>
                <w:szCs w:val="24"/>
              </w:rPr>
              <w:t>Condition</w:t>
            </w:r>
            <w:r w:rsidRPr="00BD1838">
              <w:rPr>
                <w:spacing w:val="-5"/>
                <w:sz w:val="24"/>
                <w:szCs w:val="24"/>
              </w:rPr>
              <w:t xml:space="preserve"> </w:t>
            </w:r>
            <w:r w:rsidRPr="00BD1838">
              <w:rPr>
                <w:sz w:val="24"/>
                <w:szCs w:val="24"/>
              </w:rPr>
              <w:t>of</w:t>
            </w:r>
            <w:r w:rsidRPr="00BD1838">
              <w:rPr>
                <w:spacing w:val="-3"/>
                <w:sz w:val="24"/>
                <w:szCs w:val="24"/>
              </w:rPr>
              <w:t xml:space="preserve"> </w:t>
            </w:r>
            <w:r w:rsidRPr="00BD1838">
              <w:rPr>
                <w:sz w:val="24"/>
                <w:szCs w:val="24"/>
              </w:rPr>
              <w:t>the</w:t>
            </w:r>
            <w:r w:rsidRPr="00BD1838">
              <w:rPr>
                <w:spacing w:val="-4"/>
                <w:sz w:val="24"/>
                <w:szCs w:val="24"/>
              </w:rPr>
              <w:t xml:space="preserve"> </w:t>
            </w:r>
            <w:r w:rsidR="00BA65A1" w:rsidRPr="00BD1838">
              <w:rPr>
                <w:sz w:val="24"/>
                <w:szCs w:val="24"/>
              </w:rPr>
              <w:t>Bidder</w:t>
            </w:r>
            <w:r w:rsidR="00811F32" w:rsidRPr="00BD1838">
              <w:rPr>
                <w:sz w:val="24"/>
                <w:szCs w:val="24"/>
              </w:rPr>
              <w:t xml:space="preserve"> as </w:t>
            </w:r>
            <w:r w:rsidRPr="00BD1838">
              <w:rPr>
                <w:spacing w:val="-62"/>
                <w:sz w:val="24"/>
                <w:szCs w:val="24"/>
              </w:rPr>
              <w:t xml:space="preserve">   </w:t>
            </w:r>
            <w:r w:rsidR="00811F32" w:rsidRPr="00BD1838">
              <w:rPr>
                <w:spacing w:val="-62"/>
                <w:sz w:val="24"/>
                <w:szCs w:val="24"/>
              </w:rPr>
              <w:t xml:space="preserve"> </w:t>
            </w:r>
            <w:r w:rsidRPr="00BD1838">
              <w:rPr>
                <w:sz w:val="24"/>
                <w:szCs w:val="24"/>
              </w:rPr>
              <w:t>Stipulated</w:t>
            </w:r>
            <w:r w:rsidRPr="00BD1838">
              <w:rPr>
                <w:spacing w:val="-2"/>
                <w:sz w:val="24"/>
                <w:szCs w:val="24"/>
              </w:rPr>
              <w:t xml:space="preserve"> </w:t>
            </w:r>
            <w:r w:rsidRPr="00BD1838">
              <w:rPr>
                <w:sz w:val="24"/>
                <w:szCs w:val="24"/>
              </w:rPr>
              <w:t>in</w:t>
            </w:r>
            <w:r w:rsidRPr="00BD1838">
              <w:rPr>
                <w:spacing w:val="-2"/>
                <w:sz w:val="24"/>
                <w:szCs w:val="24"/>
              </w:rPr>
              <w:t xml:space="preserve"> </w:t>
            </w:r>
            <w:r w:rsidRPr="00BD1838">
              <w:rPr>
                <w:sz w:val="24"/>
                <w:szCs w:val="24"/>
              </w:rPr>
              <w:t>the</w:t>
            </w:r>
            <w:r w:rsidRPr="00BD1838">
              <w:rPr>
                <w:spacing w:val="-1"/>
                <w:sz w:val="24"/>
                <w:szCs w:val="24"/>
              </w:rPr>
              <w:t xml:space="preserve"> </w:t>
            </w:r>
            <w:r w:rsidR="002D093D" w:rsidRPr="00BD1838">
              <w:rPr>
                <w:sz w:val="24"/>
                <w:szCs w:val="24"/>
              </w:rPr>
              <w:t>Quotation</w:t>
            </w:r>
            <w:r w:rsidRPr="00BD1838">
              <w:rPr>
                <w:sz w:val="24"/>
                <w:szCs w:val="24"/>
              </w:rPr>
              <w:t xml:space="preserve"> </w:t>
            </w:r>
            <w:r w:rsidRPr="00BD1838">
              <w:rPr>
                <w:spacing w:val="-2"/>
                <w:sz w:val="24"/>
                <w:szCs w:val="24"/>
              </w:rPr>
              <w:t>Documents</w:t>
            </w:r>
            <w:r w:rsidRPr="00BD1838">
              <w:rPr>
                <w:sz w:val="24"/>
                <w:szCs w:val="24"/>
              </w:rPr>
              <w:t>.</w:t>
            </w:r>
          </w:p>
        </w:tc>
      </w:tr>
      <w:tr w:rsidR="003C06FB" w:rsidRPr="00BD1838" w14:paraId="5F479AE0" w14:textId="77777777" w:rsidTr="000463C5">
        <w:trPr>
          <w:trHeight w:val="477"/>
        </w:trPr>
        <w:tc>
          <w:tcPr>
            <w:tcW w:w="549" w:type="dxa"/>
          </w:tcPr>
          <w:p w14:paraId="42B87FE5" w14:textId="77777777" w:rsidR="003C06FB" w:rsidRPr="00BD1838" w:rsidRDefault="009827AD">
            <w:pPr>
              <w:pStyle w:val="TableParagraph"/>
              <w:spacing w:line="294" w:lineRule="exact"/>
              <w:ind w:left="85" w:right="80"/>
              <w:jc w:val="center"/>
              <w:rPr>
                <w:sz w:val="24"/>
                <w:szCs w:val="24"/>
              </w:rPr>
            </w:pPr>
            <w:r w:rsidRPr="00BD1838">
              <w:rPr>
                <w:sz w:val="24"/>
                <w:szCs w:val="24"/>
              </w:rPr>
              <w:t>11</w:t>
            </w:r>
          </w:p>
        </w:tc>
        <w:tc>
          <w:tcPr>
            <w:tcW w:w="3796" w:type="dxa"/>
          </w:tcPr>
          <w:p w14:paraId="3B0F5513" w14:textId="111CEFEE" w:rsidR="003C06FB" w:rsidRPr="00BD1838" w:rsidRDefault="009827AD">
            <w:pPr>
              <w:pStyle w:val="TableParagraph"/>
              <w:spacing w:line="294" w:lineRule="exact"/>
              <w:ind w:left="105"/>
              <w:rPr>
                <w:sz w:val="24"/>
                <w:szCs w:val="24"/>
              </w:rPr>
            </w:pPr>
            <w:r w:rsidRPr="00BD1838">
              <w:rPr>
                <w:sz w:val="24"/>
                <w:szCs w:val="24"/>
              </w:rPr>
              <w:t xml:space="preserve">Official Name of Inviting </w:t>
            </w:r>
            <w:r w:rsidR="00397CE5" w:rsidRPr="00BD1838">
              <w:rPr>
                <w:sz w:val="24"/>
                <w:szCs w:val="24"/>
              </w:rPr>
              <w:t>Quotation</w:t>
            </w:r>
            <w:r w:rsidRPr="00BD1838">
              <w:rPr>
                <w:sz w:val="24"/>
                <w:szCs w:val="24"/>
              </w:rPr>
              <w:t xml:space="preserve"> </w:t>
            </w:r>
          </w:p>
        </w:tc>
        <w:tc>
          <w:tcPr>
            <w:tcW w:w="5792" w:type="dxa"/>
            <w:vAlign w:val="center"/>
          </w:tcPr>
          <w:p w14:paraId="563F8E6C" w14:textId="7E59CC43" w:rsidR="003C06FB" w:rsidRPr="00BD1838" w:rsidRDefault="009827AD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r w:rsidRPr="00BD1838">
              <w:rPr>
                <w:sz w:val="24"/>
                <w:szCs w:val="24"/>
              </w:rPr>
              <w:t>Good</w:t>
            </w:r>
            <w:r w:rsidRPr="00BD1838">
              <w:rPr>
                <w:spacing w:val="-1"/>
                <w:sz w:val="24"/>
                <w:szCs w:val="24"/>
              </w:rPr>
              <w:t xml:space="preserve"> </w:t>
            </w:r>
            <w:r w:rsidRPr="00BD1838">
              <w:rPr>
                <w:sz w:val="24"/>
                <w:szCs w:val="24"/>
              </w:rPr>
              <w:t>Neighbors</w:t>
            </w:r>
            <w:r w:rsidRPr="00BD1838">
              <w:rPr>
                <w:spacing w:val="-1"/>
                <w:sz w:val="24"/>
                <w:szCs w:val="24"/>
              </w:rPr>
              <w:t xml:space="preserve"> </w:t>
            </w:r>
            <w:r w:rsidR="00AA36BC" w:rsidRPr="00BD1838">
              <w:rPr>
                <w:sz w:val="24"/>
                <w:szCs w:val="24"/>
              </w:rPr>
              <w:t>Bangladesh, Moulvibazar CDP</w:t>
            </w:r>
          </w:p>
        </w:tc>
      </w:tr>
      <w:tr w:rsidR="003C06FB" w:rsidRPr="00BD1838" w14:paraId="7B7EB58B" w14:textId="77777777" w:rsidTr="000463C5">
        <w:trPr>
          <w:trHeight w:val="621"/>
        </w:trPr>
        <w:tc>
          <w:tcPr>
            <w:tcW w:w="549" w:type="dxa"/>
          </w:tcPr>
          <w:p w14:paraId="590D74D1" w14:textId="77777777" w:rsidR="003C06FB" w:rsidRPr="00BD1838" w:rsidRDefault="009827AD">
            <w:pPr>
              <w:pStyle w:val="TableParagraph"/>
              <w:spacing w:line="294" w:lineRule="exact"/>
              <w:ind w:left="85" w:right="80"/>
              <w:jc w:val="center"/>
              <w:rPr>
                <w:sz w:val="24"/>
                <w:szCs w:val="24"/>
              </w:rPr>
            </w:pPr>
            <w:r w:rsidRPr="00BD1838">
              <w:rPr>
                <w:sz w:val="24"/>
                <w:szCs w:val="24"/>
              </w:rPr>
              <w:t>12</w:t>
            </w:r>
          </w:p>
        </w:tc>
        <w:tc>
          <w:tcPr>
            <w:tcW w:w="3796" w:type="dxa"/>
          </w:tcPr>
          <w:p w14:paraId="74474FE9" w14:textId="4E73093F" w:rsidR="003C06FB" w:rsidRPr="00BD1838" w:rsidRDefault="009827AD">
            <w:pPr>
              <w:pStyle w:val="TableParagraph"/>
              <w:spacing w:line="294" w:lineRule="exact"/>
              <w:ind w:left="105"/>
              <w:rPr>
                <w:sz w:val="24"/>
                <w:szCs w:val="24"/>
              </w:rPr>
            </w:pPr>
            <w:r w:rsidRPr="00BD1838">
              <w:rPr>
                <w:sz w:val="24"/>
                <w:szCs w:val="24"/>
              </w:rPr>
              <w:t xml:space="preserve">Office Address of Inviting </w:t>
            </w:r>
            <w:r w:rsidR="00D9385D" w:rsidRPr="00BD1838">
              <w:rPr>
                <w:sz w:val="24"/>
                <w:szCs w:val="24"/>
              </w:rPr>
              <w:t>Quotation</w:t>
            </w:r>
          </w:p>
        </w:tc>
        <w:tc>
          <w:tcPr>
            <w:tcW w:w="5792" w:type="dxa"/>
            <w:vAlign w:val="center"/>
          </w:tcPr>
          <w:p w14:paraId="6ED1A39D" w14:textId="3B97B7D3" w:rsidR="003C06FB" w:rsidRPr="00BD1838" w:rsidRDefault="00A0208F" w:rsidP="00A0208F">
            <w:pPr>
              <w:pStyle w:val="TableParagraph"/>
              <w:spacing w:line="273" w:lineRule="exact"/>
              <w:ind w:left="0"/>
              <w:jc w:val="both"/>
              <w:rPr>
                <w:sz w:val="24"/>
                <w:szCs w:val="24"/>
              </w:rPr>
            </w:pPr>
            <w:r w:rsidRPr="00BD1838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AA36BC" w:rsidRPr="00BD1838">
              <w:rPr>
                <w:bCs/>
                <w:sz w:val="24"/>
                <w:szCs w:val="24"/>
              </w:rPr>
              <w:t>Nayapattan</w:t>
            </w:r>
            <w:proofErr w:type="spellEnd"/>
            <w:r w:rsidR="00AA36BC" w:rsidRPr="00BD1838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="00AA36BC" w:rsidRPr="00BD1838">
              <w:rPr>
                <w:bCs/>
                <w:sz w:val="24"/>
                <w:szCs w:val="24"/>
              </w:rPr>
              <w:t>Adampur</w:t>
            </w:r>
            <w:proofErr w:type="spellEnd"/>
            <w:r w:rsidR="00AA36BC" w:rsidRPr="00BD1838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="00AA36BC" w:rsidRPr="00BD1838">
              <w:rPr>
                <w:bCs/>
                <w:sz w:val="24"/>
                <w:szCs w:val="24"/>
              </w:rPr>
              <w:t>Kamalganj</w:t>
            </w:r>
            <w:proofErr w:type="spellEnd"/>
            <w:r w:rsidR="00AA36BC" w:rsidRPr="00BD1838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="00AA36BC" w:rsidRPr="00BD1838">
              <w:rPr>
                <w:bCs/>
                <w:sz w:val="24"/>
                <w:szCs w:val="24"/>
              </w:rPr>
              <w:t>Moulvibazar</w:t>
            </w:r>
            <w:proofErr w:type="spellEnd"/>
          </w:p>
        </w:tc>
      </w:tr>
      <w:tr w:rsidR="003C06FB" w:rsidRPr="00BD1838" w14:paraId="31163490" w14:textId="77777777" w:rsidTr="000463C5">
        <w:trPr>
          <w:trHeight w:val="851"/>
        </w:trPr>
        <w:tc>
          <w:tcPr>
            <w:tcW w:w="549" w:type="dxa"/>
          </w:tcPr>
          <w:p w14:paraId="47078AE9" w14:textId="77777777" w:rsidR="003C06FB" w:rsidRPr="00BD1838" w:rsidRDefault="009827AD">
            <w:pPr>
              <w:pStyle w:val="TableParagraph"/>
              <w:spacing w:line="294" w:lineRule="exact"/>
              <w:ind w:left="85" w:right="80"/>
              <w:jc w:val="center"/>
              <w:rPr>
                <w:sz w:val="24"/>
                <w:szCs w:val="24"/>
              </w:rPr>
            </w:pPr>
            <w:r w:rsidRPr="00BD1838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3796" w:type="dxa"/>
          </w:tcPr>
          <w:p w14:paraId="0768D867" w14:textId="0F059F4B" w:rsidR="003C06FB" w:rsidRPr="00BD1838" w:rsidRDefault="009827AD">
            <w:pPr>
              <w:pStyle w:val="TableParagraph"/>
              <w:ind w:left="105" w:right="297"/>
              <w:rPr>
                <w:sz w:val="24"/>
                <w:szCs w:val="24"/>
              </w:rPr>
            </w:pPr>
            <w:r w:rsidRPr="00BD1838">
              <w:rPr>
                <w:sz w:val="24"/>
                <w:szCs w:val="24"/>
              </w:rPr>
              <w:t>Contact</w:t>
            </w:r>
            <w:r w:rsidRPr="00BD1838">
              <w:rPr>
                <w:spacing w:val="-5"/>
                <w:sz w:val="24"/>
                <w:szCs w:val="24"/>
              </w:rPr>
              <w:t xml:space="preserve"> </w:t>
            </w:r>
            <w:r w:rsidRPr="00BD1838">
              <w:rPr>
                <w:sz w:val="24"/>
                <w:szCs w:val="24"/>
              </w:rPr>
              <w:t>Details</w:t>
            </w:r>
            <w:r w:rsidRPr="00BD1838">
              <w:rPr>
                <w:spacing w:val="-5"/>
                <w:sz w:val="24"/>
                <w:szCs w:val="24"/>
              </w:rPr>
              <w:t xml:space="preserve"> </w:t>
            </w:r>
            <w:r w:rsidRPr="00BD1838">
              <w:rPr>
                <w:sz w:val="24"/>
                <w:szCs w:val="24"/>
              </w:rPr>
              <w:t>of</w:t>
            </w:r>
            <w:r w:rsidRPr="00BD1838">
              <w:rPr>
                <w:spacing w:val="-3"/>
                <w:sz w:val="24"/>
                <w:szCs w:val="24"/>
              </w:rPr>
              <w:t xml:space="preserve"> </w:t>
            </w:r>
            <w:r w:rsidRPr="00BD1838">
              <w:rPr>
                <w:sz w:val="24"/>
                <w:szCs w:val="24"/>
              </w:rPr>
              <w:t>Official</w:t>
            </w:r>
            <w:r w:rsidRPr="00BD1838">
              <w:rPr>
                <w:spacing w:val="-5"/>
                <w:sz w:val="24"/>
                <w:szCs w:val="24"/>
              </w:rPr>
              <w:t xml:space="preserve"> </w:t>
            </w:r>
            <w:r w:rsidR="00A0208F" w:rsidRPr="00BD1838">
              <w:rPr>
                <w:sz w:val="24"/>
                <w:szCs w:val="24"/>
              </w:rPr>
              <w:t>Inviting the</w:t>
            </w:r>
            <w:r w:rsidRPr="00BD1838">
              <w:rPr>
                <w:sz w:val="24"/>
                <w:szCs w:val="24"/>
              </w:rPr>
              <w:t xml:space="preserve"> </w:t>
            </w:r>
            <w:r w:rsidRPr="00BD1838">
              <w:rPr>
                <w:spacing w:val="-62"/>
                <w:sz w:val="24"/>
                <w:szCs w:val="24"/>
              </w:rPr>
              <w:t xml:space="preserve">  </w:t>
            </w:r>
            <w:r w:rsidR="0053792C" w:rsidRPr="00BD1838">
              <w:rPr>
                <w:sz w:val="24"/>
                <w:szCs w:val="24"/>
              </w:rPr>
              <w:t>Quotation</w:t>
            </w:r>
            <w:r w:rsidRPr="00BD1838">
              <w:rPr>
                <w:sz w:val="24"/>
                <w:szCs w:val="24"/>
              </w:rPr>
              <w:t xml:space="preserve"> (Via Given e-mail Address) </w:t>
            </w:r>
          </w:p>
        </w:tc>
        <w:tc>
          <w:tcPr>
            <w:tcW w:w="5792" w:type="dxa"/>
            <w:vAlign w:val="center"/>
          </w:tcPr>
          <w:p w14:paraId="5C428D08" w14:textId="1D638E30" w:rsidR="003C06FB" w:rsidRPr="00EC3AA6" w:rsidRDefault="00A0208F" w:rsidP="00A0208F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EC3AA6">
              <w:rPr>
                <w:sz w:val="24"/>
                <w:szCs w:val="24"/>
              </w:rPr>
              <w:t>Mobile</w:t>
            </w:r>
            <w:r w:rsidR="009827AD" w:rsidRPr="00EC3AA6">
              <w:rPr>
                <w:sz w:val="24"/>
                <w:szCs w:val="24"/>
              </w:rPr>
              <w:t xml:space="preserve">: </w:t>
            </w:r>
            <w:r w:rsidR="00EC3AA6" w:rsidRPr="00EC3AA6">
              <w:rPr>
                <w:sz w:val="24"/>
                <w:szCs w:val="24"/>
              </w:rPr>
              <w:t>01755-634810</w:t>
            </w:r>
          </w:p>
          <w:p w14:paraId="4B73B5E7" w14:textId="77777777" w:rsidR="003C06FB" w:rsidRPr="00BD1838" w:rsidRDefault="009827AD">
            <w:pPr>
              <w:pStyle w:val="TableParagraph"/>
              <w:ind w:left="0" w:right="1687" w:firstLine="55"/>
              <w:jc w:val="both"/>
              <w:rPr>
                <w:b/>
                <w:sz w:val="24"/>
                <w:szCs w:val="24"/>
              </w:rPr>
            </w:pPr>
            <w:r w:rsidRPr="00BD1838">
              <w:rPr>
                <w:sz w:val="24"/>
                <w:szCs w:val="24"/>
              </w:rPr>
              <w:t xml:space="preserve">website: </w:t>
            </w:r>
            <w:hyperlink r:id="rId9" w:history="1">
              <w:r w:rsidR="003C06FB" w:rsidRPr="00BD1838">
                <w:rPr>
                  <w:rStyle w:val="Hyperlink"/>
                  <w:b/>
                  <w:sz w:val="24"/>
                  <w:szCs w:val="24"/>
                </w:rPr>
                <w:t>www.gnbangla.org</w:t>
              </w:r>
            </w:hyperlink>
          </w:p>
        </w:tc>
      </w:tr>
      <w:tr w:rsidR="003C06FB" w:rsidRPr="00BD1838" w14:paraId="539BBD59" w14:textId="77777777" w:rsidTr="000463C5">
        <w:trPr>
          <w:trHeight w:val="359"/>
        </w:trPr>
        <w:tc>
          <w:tcPr>
            <w:tcW w:w="549" w:type="dxa"/>
          </w:tcPr>
          <w:p w14:paraId="3BEB51C7" w14:textId="77777777" w:rsidR="003C06FB" w:rsidRPr="00BD1838" w:rsidRDefault="009827AD">
            <w:pPr>
              <w:pStyle w:val="TableParagraph"/>
              <w:spacing w:line="294" w:lineRule="exact"/>
              <w:ind w:left="87" w:right="80"/>
              <w:jc w:val="center"/>
              <w:rPr>
                <w:sz w:val="24"/>
                <w:szCs w:val="24"/>
              </w:rPr>
            </w:pPr>
            <w:r w:rsidRPr="00BD1838">
              <w:rPr>
                <w:sz w:val="24"/>
                <w:szCs w:val="24"/>
              </w:rPr>
              <w:t>14.</w:t>
            </w:r>
          </w:p>
        </w:tc>
        <w:tc>
          <w:tcPr>
            <w:tcW w:w="3796" w:type="dxa"/>
          </w:tcPr>
          <w:p w14:paraId="4DAD147C" w14:textId="77777777" w:rsidR="003C06FB" w:rsidRPr="00BD1838" w:rsidRDefault="009827AD">
            <w:pPr>
              <w:pStyle w:val="TableParagraph"/>
              <w:spacing w:line="294" w:lineRule="exact"/>
              <w:ind w:left="105"/>
              <w:rPr>
                <w:sz w:val="24"/>
                <w:szCs w:val="24"/>
              </w:rPr>
            </w:pPr>
            <w:r w:rsidRPr="00BD1838">
              <w:rPr>
                <w:sz w:val="24"/>
                <w:szCs w:val="24"/>
              </w:rPr>
              <w:t>GNB</w:t>
            </w:r>
            <w:r w:rsidRPr="00BD1838">
              <w:rPr>
                <w:spacing w:val="-2"/>
                <w:sz w:val="24"/>
                <w:szCs w:val="24"/>
              </w:rPr>
              <w:t xml:space="preserve"> </w:t>
            </w:r>
            <w:r w:rsidRPr="00BD1838">
              <w:rPr>
                <w:sz w:val="24"/>
                <w:szCs w:val="24"/>
              </w:rPr>
              <w:t>will award</w:t>
            </w:r>
            <w:r w:rsidRPr="00BD1838">
              <w:rPr>
                <w:spacing w:val="-2"/>
                <w:sz w:val="24"/>
                <w:szCs w:val="24"/>
              </w:rPr>
              <w:t xml:space="preserve"> </w:t>
            </w:r>
            <w:r w:rsidRPr="00BD1838">
              <w:rPr>
                <w:sz w:val="24"/>
                <w:szCs w:val="24"/>
              </w:rPr>
              <w:t>the</w:t>
            </w:r>
            <w:r w:rsidRPr="00BD1838">
              <w:rPr>
                <w:spacing w:val="-2"/>
                <w:sz w:val="24"/>
                <w:szCs w:val="24"/>
              </w:rPr>
              <w:t xml:space="preserve"> </w:t>
            </w:r>
            <w:r w:rsidRPr="00BD1838">
              <w:rPr>
                <w:sz w:val="24"/>
                <w:szCs w:val="24"/>
              </w:rPr>
              <w:t>contract</w:t>
            </w:r>
            <w:r w:rsidRPr="00BD1838">
              <w:rPr>
                <w:spacing w:val="-2"/>
                <w:sz w:val="24"/>
                <w:szCs w:val="24"/>
              </w:rPr>
              <w:t xml:space="preserve"> </w:t>
            </w:r>
            <w:r w:rsidRPr="00BD1838">
              <w:rPr>
                <w:sz w:val="24"/>
                <w:szCs w:val="24"/>
              </w:rPr>
              <w:t>to</w:t>
            </w:r>
          </w:p>
        </w:tc>
        <w:tc>
          <w:tcPr>
            <w:tcW w:w="5792" w:type="dxa"/>
            <w:vAlign w:val="center"/>
          </w:tcPr>
          <w:p w14:paraId="03F7C70C" w14:textId="4488AB07" w:rsidR="003C06FB" w:rsidRPr="00BD1838" w:rsidRDefault="009827AD">
            <w:pPr>
              <w:pStyle w:val="TableParagraph"/>
              <w:ind w:right="88"/>
              <w:jc w:val="both"/>
              <w:rPr>
                <w:sz w:val="24"/>
                <w:szCs w:val="24"/>
              </w:rPr>
            </w:pPr>
            <w:r w:rsidRPr="00BD1838">
              <w:rPr>
                <w:sz w:val="24"/>
                <w:szCs w:val="24"/>
              </w:rPr>
              <w:t>One</w:t>
            </w:r>
            <w:r w:rsidRPr="00BD1838">
              <w:rPr>
                <w:spacing w:val="6"/>
                <w:sz w:val="24"/>
                <w:szCs w:val="24"/>
              </w:rPr>
              <w:t xml:space="preserve"> </w:t>
            </w:r>
            <w:r w:rsidRPr="00BD1838">
              <w:rPr>
                <w:sz w:val="24"/>
                <w:szCs w:val="24"/>
              </w:rPr>
              <w:t>Bidder</w:t>
            </w:r>
            <w:r w:rsidRPr="00BD1838">
              <w:rPr>
                <w:spacing w:val="11"/>
                <w:sz w:val="24"/>
                <w:szCs w:val="24"/>
              </w:rPr>
              <w:t xml:space="preserve"> </w:t>
            </w:r>
            <w:r w:rsidRPr="00BD1838">
              <w:rPr>
                <w:sz w:val="24"/>
                <w:szCs w:val="24"/>
              </w:rPr>
              <w:t>for</w:t>
            </w:r>
            <w:r w:rsidRPr="00BD1838">
              <w:rPr>
                <w:spacing w:val="9"/>
                <w:sz w:val="24"/>
                <w:szCs w:val="24"/>
              </w:rPr>
              <w:t xml:space="preserve"> </w:t>
            </w:r>
            <w:r w:rsidRPr="00BD1838">
              <w:rPr>
                <w:sz w:val="24"/>
                <w:szCs w:val="24"/>
              </w:rPr>
              <w:t>Construction Works</w:t>
            </w:r>
            <w:r w:rsidRPr="00BD1838">
              <w:rPr>
                <w:spacing w:val="7"/>
                <w:sz w:val="24"/>
                <w:szCs w:val="24"/>
              </w:rPr>
              <w:t>.</w:t>
            </w:r>
          </w:p>
        </w:tc>
      </w:tr>
      <w:tr w:rsidR="003C06FB" w:rsidRPr="00BD1838" w14:paraId="0615C8EA" w14:textId="77777777" w:rsidTr="000463C5">
        <w:trPr>
          <w:trHeight w:val="7011"/>
        </w:trPr>
        <w:tc>
          <w:tcPr>
            <w:tcW w:w="549" w:type="dxa"/>
          </w:tcPr>
          <w:p w14:paraId="18BBDCB2" w14:textId="77777777" w:rsidR="003C06FB" w:rsidRPr="00BD1838" w:rsidRDefault="009827AD">
            <w:pPr>
              <w:pStyle w:val="TableParagraph"/>
              <w:spacing w:line="294" w:lineRule="exact"/>
              <w:ind w:left="85" w:right="80"/>
              <w:jc w:val="center"/>
              <w:rPr>
                <w:sz w:val="24"/>
                <w:szCs w:val="24"/>
              </w:rPr>
            </w:pPr>
            <w:r w:rsidRPr="00BD1838">
              <w:rPr>
                <w:sz w:val="24"/>
                <w:szCs w:val="24"/>
              </w:rPr>
              <w:t>5</w:t>
            </w:r>
          </w:p>
        </w:tc>
        <w:tc>
          <w:tcPr>
            <w:tcW w:w="3796" w:type="dxa"/>
          </w:tcPr>
          <w:p w14:paraId="7A0E5893" w14:textId="77777777" w:rsidR="003C06FB" w:rsidRPr="00BD1838" w:rsidRDefault="009827AD">
            <w:pPr>
              <w:pStyle w:val="TableParagraph"/>
              <w:spacing w:line="294" w:lineRule="exact"/>
              <w:ind w:left="105"/>
              <w:rPr>
                <w:sz w:val="24"/>
                <w:szCs w:val="24"/>
              </w:rPr>
            </w:pPr>
            <w:r w:rsidRPr="00BD1838">
              <w:rPr>
                <w:sz w:val="24"/>
                <w:szCs w:val="24"/>
              </w:rPr>
              <w:t>Special</w:t>
            </w:r>
            <w:r w:rsidRPr="00BD1838">
              <w:rPr>
                <w:spacing w:val="-3"/>
                <w:sz w:val="24"/>
                <w:szCs w:val="24"/>
              </w:rPr>
              <w:t xml:space="preserve"> </w:t>
            </w:r>
            <w:r w:rsidRPr="00BD1838">
              <w:rPr>
                <w:sz w:val="24"/>
                <w:szCs w:val="24"/>
              </w:rPr>
              <w:t>Instruction</w:t>
            </w:r>
          </w:p>
        </w:tc>
        <w:tc>
          <w:tcPr>
            <w:tcW w:w="5792" w:type="dxa"/>
            <w:vAlign w:val="center"/>
          </w:tcPr>
          <w:p w14:paraId="5DD20C6F" w14:textId="6B12F104" w:rsidR="00612D43" w:rsidRPr="00612D43" w:rsidRDefault="00612D43" w:rsidP="00612D43">
            <w:pPr>
              <w:pStyle w:val="TableParagraph"/>
              <w:numPr>
                <w:ilvl w:val="0"/>
                <w:numId w:val="1"/>
              </w:numPr>
              <w:tabs>
                <w:tab w:val="left" w:pos="450"/>
              </w:tabs>
              <w:ind w:right="96"/>
              <w:jc w:val="both"/>
              <w:rPr>
                <w:sz w:val="24"/>
                <w:szCs w:val="24"/>
              </w:rPr>
            </w:pPr>
            <w:r w:rsidRPr="00612D43">
              <w:rPr>
                <w:sz w:val="24"/>
                <w:szCs w:val="24"/>
              </w:rPr>
              <w:t xml:space="preserve">The Procuring Entity reserves the right to accept or reject any or all quotations, or cancel the procurement process, without assigning any reason. </w:t>
            </w:r>
          </w:p>
          <w:p w14:paraId="5E33DE61" w14:textId="7A221DE2" w:rsidR="00612D43" w:rsidRPr="00612D43" w:rsidRDefault="00612D43" w:rsidP="00612D43">
            <w:pPr>
              <w:pStyle w:val="TableParagraph"/>
              <w:numPr>
                <w:ilvl w:val="0"/>
                <w:numId w:val="1"/>
              </w:numPr>
              <w:tabs>
                <w:tab w:val="left" w:pos="450"/>
              </w:tabs>
              <w:ind w:right="96"/>
              <w:jc w:val="both"/>
              <w:rPr>
                <w:sz w:val="24"/>
                <w:szCs w:val="24"/>
              </w:rPr>
            </w:pPr>
            <w:r w:rsidRPr="00612D43">
              <w:rPr>
                <w:sz w:val="24"/>
                <w:szCs w:val="24"/>
              </w:rPr>
              <w:t xml:space="preserve">All eligible vendors/construction companies must submit quotations on their </w:t>
            </w:r>
            <w:r w:rsidRPr="00612D43">
              <w:rPr>
                <w:b/>
                <w:bCs/>
                <w:sz w:val="24"/>
                <w:szCs w:val="24"/>
              </w:rPr>
              <w:t>official company letterhead</w:t>
            </w:r>
            <w:r w:rsidRPr="00612D43">
              <w:rPr>
                <w:sz w:val="24"/>
                <w:szCs w:val="24"/>
              </w:rPr>
              <w:t xml:space="preserve">. Handwritten quotations will not be accepted. </w:t>
            </w:r>
          </w:p>
          <w:p w14:paraId="06E72A33" w14:textId="65B6EE31" w:rsidR="00612D43" w:rsidRPr="00612D43" w:rsidRDefault="00612D43" w:rsidP="00612D43">
            <w:pPr>
              <w:pStyle w:val="TableParagraph"/>
              <w:numPr>
                <w:ilvl w:val="0"/>
                <w:numId w:val="1"/>
              </w:numPr>
              <w:tabs>
                <w:tab w:val="left" w:pos="450"/>
              </w:tabs>
              <w:ind w:right="96"/>
              <w:jc w:val="both"/>
              <w:rPr>
                <w:sz w:val="24"/>
                <w:szCs w:val="24"/>
              </w:rPr>
            </w:pPr>
            <w:r w:rsidRPr="00612D43">
              <w:rPr>
                <w:sz w:val="24"/>
                <w:szCs w:val="24"/>
              </w:rPr>
              <w:t xml:space="preserve">Quotations must be submitted </w:t>
            </w:r>
            <w:r w:rsidRPr="00612D43">
              <w:rPr>
                <w:b/>
                <w:bCs/>
                <w:sz w:val="24"/>
                <w:szCs w:val="24"/>
              </w:rPr>
              <w:t>only through the designated email address</w:t>
            </w:r>
            <w:r w:rsidRPr="00612D43">
              <w:rPr>
                <w:sz w:val="24"/>
                <w:szCs w:val="24"/>
              </w:rPr>
              <w:t xml:space="preserve"> within the specified deadline. </w:t>
            </w:r>
          </w:p>
          <w:p w14:paraId="6D4A9CC6" w14:textId="05EA8FB7" w:rsidR="00612D43" w:rsidRPr="00612D43" w:rsidRDefault="00612D43" w:rsidP="00612D43">
            <w:pPr>
              <w:pStyle w:val="TableParagraph"/>
              <w:numPr>
                <w:ilvl w:val="0"/>
                <w:numId w:val="1"/>
              </w:numPr>
              <w:tabs>
                <w:tab w:val="left" w:pos="450"/>
              </w:tabs>
              <w:ind w:right="96"/>
              <w:jc w:val="both"/>
              <w:rPr>
                <w:sz w:val="24"/>
                <w:szCs w:val="24"/>
              </w:rPr>
            </w:pPr>
            <w:r w:rsidRPr="00612D43">
              <w:rPr>
                <w:sz w:val="24"/>
                <w:szCs w:val="24"/>
              </w:rPr>
              <w:t xml:space="preserve">This invitation is open to all eligible bidders. </w:t>
            </w:r>
            <w:r w:rsidRPr="00612D43">
              <w:rPr>
                <w:b/>
                <w:bCs/>
                <w:sz w:val="24"/>
                <w:szCs w:val="24"/>
              </w:rPr>
              <w:t>No quotation will be accepted after the submission deadline.</w:t>
            </w:r>
            <w:r w:rsidRPr="00612D43">
              <w:rPr>
                <w:sz w:val="24"/>
                <w:szCs w:val="24"/>
              </w:rPr>
              <w:t xml:space="preserve"> </w:t>
            </w:r>
          </w:p>
          <w:p w14:paraId="626D4540" w14:textId="44919864" w:rsidR="00612D43" w:rsidRPr="00612D43" w:rsidRDefault="00612D43" w:rsidP="00612D43">
            <w:pPr>
              <w:pStyle w:val="TableParagraph"/>
              <w:numPr>
                <w:ilvl w:val="0"/>
                <w:numId w:val="1"/>
              </w:numPr>
              <w:tabs>
                <w:tab w:val="left" w:pos="450"/>
              </w:tabs>
              <w:ind w:right="96"/>
              <w:jc w:val="both"/>
              <w:rPr>
                <w:sz w:val="24"/>
                <w:szCs w:val="24"/>
              </w:rPr>
            </w:pPr>
            <w:r w:rsidRPr="00612D43">
              <w:rPr>
                <w:sz w:val="24"/>
                <w:szCs w:val="24"/>
              </w:rPr>
              <w:t xml:space="preserve">Only the </w:t>
            </w:r>
            <w:r w:rsidRPr="00612D43">
              <w:rPr>
                <w:b/>
                <w:bCs/>
                <w:sz w:val="24"/>
                <w:szCs w:val="24"/>
              </w:rPr>
              <w:t>successfully selected vendor</w:t>
            </w:r>
            <w:r w:rsidRPr="00612D43">
              <w:rPr>
                <w:sz w:val="24"/>
                <w:szCs w:val="24"/>
              </w:rPr>
              <w:t xml:space="preserve"> will be contacted regarding the outcome of the procurement process. </w:t>
            </w:r>
          </w:p>
          <w:p w14:paraId="43B45788" w14:textId="77777777" w:rsidR="00612D43" w:rsidRDefault="00612D43" w:rsidP="00612D43">
            <w:pPr>
              <w:pStyle w:val="TableParagraph"/>
              <w:numPr>
                <w:ilvl w:val="0"/>
                <w:numId w:val="1"/>
              </w:numPr>
              <w:tabs>
                <w:tab w:val="left" w:pos="450"/>
              </w:tabs>
              <w:ind w:right="96"/>
              <w:jc w:val="both"/>
              <w:rPr>
                <w:sz w:val="24"/>
                <w:szCs w:val="24"/>
              </w:rPr>
            </w:pPr>
            <w:r w:rsidRPr="00612D43">
              <w:rPr>
                <w:sz w:val="24"/>
                <w:szCs w:val="24"/>
              </w:rPr>
              <w:t xml:space="preserve">All quotations will be evaluated and assessed by the </w:t>
            </w:r>
            <w:r w:rsidRPr="00612D43">
              <w:rPr>
                <w:b/>
                <w:bCs/>
                <w:sz w:val="24"/>
                <w:szCs w:val="24"/>
              </w:rPr>
              <w:t>Good Neighbors Bangladesh BHO Procurement Committee</w:t>
            </w:r>
            <w:r w:rsidRPr="00612D43">
              <w:rPr>
                <w:sz w:val="24"/>
                <w:szCs w:val="24"/>
              </w:rPr>
              <w:t xml:space="preserve"> in accordance with the applicable procurement policy and procedures. </w:t>
            </w:r>
          </w:p>
          <w:p w14:paraId="19F4C99D" w14:textId="77777777" w:rsidR="00612D43" w:rsidRPr="00612D43" w:rsidRDefault="00612D43" w:rsidP="00612D43">
            <w:pPr>
              <w:pStyle w:val="TableParagraph"/>
              <w:numPr>
                <w:ilvl w:val="0"/>
                <w:numId w:val="1"/>
              </w:numPr>
              <w:tabs>
                <w:tab w:val="left" w:pos="450"/>
              </w:tabs>
              <w:ind w:right="96"/>
              <w:jc w:val="both"/>
              <w:rPr>
                <w:sz w:val="24"/>
                <w:szCs w:val="24"/>
              </w:rPr>
            </w:pPr>
            <w:r w:rsidRPr="00612D43">
              <w:rPr>
                <w:sz w:val="24"/>
                <w:szCs w:val="24"/>
              </w:rPr>
              <w:t xml:space="preserve">Interested and eligible vendors/construction companies must submit the quotation along with the </w:t>
            </w:r>
            <w:r w:rsidRPr="00612D43">
              <w:rPr>
                <w:b/>
                <w:bCs/>
                <w:sz w:val="24"/>
                <w:szCs w:val="24"/>
              </w:rPr>
              <w:t>following required supporting documents:</w:t>
            </w:r>
          </w:p>
          <w:p w14:paraId="43413146" w14:textId="788ED0FF" w:rsidR="003C06FB" w:rsidRPr="00612D43" w:rsidRDefault="00BF127C" w:rsidP="00612D43">
            <w:pPr>
              <w:pStyle w:val="a"/>
              <w:numPr>
                <w:ilvl w:val="0"/>
                <w:numId w:val="2"/>
              </w:num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25600"/>
              </w:tabs>
              <w:wordWrap/>
              <w:spacing w:before="56" w:line="240" w:lineRule="auto"/>
              <w:rPr>
                <w:rFonts w:ascii="Times New Roman" w:eastAsia="BatangChe" w:hAnsi="Times New Roman" w:cs="Times New Roman"/>
                <w:b/>
                <w:color w:val="auto"/>
                <w:spacing w:val="-10"/>
                <w:sz w:val="24"/>
                <w:szCs w:val="24"/>
              </w:rPr>
            </w:pPr>
            <w:r w:rsidRPr="00612D43">
              <w:rPr>
                <w:rFonts w:ascii="Times New Roman" w:eastAsia="BatangChe" w:hAnsi="Times New Roman" w:cs="Times New Roman"/>
                <w:b/>
                <w:color w:val="auto"/>
                <w:spacing w:val="-10"/>
                <w:sz w:val="24"/>
                <w:szCs w:val="24"/>
              </w:rPr>
              <w:t xml:space="preserve">Quotation Application </w:t>
            </w:r>
          </w:p>
          <w:p w14:paraId="370C137C" w14:textId="0381D2AD" w:rsidR="003C06FB" w:rsidRPr="00BD1838" w:rsidRDefault="009827AD">
            <w:pPr>
              <w:pStyle w:val="a"/>
              <w:numPr>
                <w:ilvl w:val="0"/>
                <w:numId w:val="2"/>
              </w:num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25600"/>
              </w:tabs>
              <w:wordWrap/>
              <w:spacing w:before="56" w:line="240" w:lineRule="auto"/>
              <w:rPr>
                <w:rFonts w:ascii="Times New Roman" w:eastAsia="BatangChe" w:hAnsi="Times New Roman" w:cs="Times New Roman"/>
                <w:b/>
                <w:color w:val="auto"/>
                <w:spacing w:val="-10"/>
                <w:sz w:val="24"/>
                <w:szCs w:val="24"/>
              </w:rPr>
            </w:pPr>
            <w:r w:rsidRPr="00BD1838">
              <w:rPr>
                <w:rFonts w:ascii="Times New Roman" w:eastAsia="BatangChe" w:hAnsi="Times New Roman" w:cs="Times New Roman"/>
                <w:b/>
                <w:color w:val="auto"/>
                <w:spacing w:val="-10"/>
                <w:sz w:val="24"/>
                <w:szCs w:val="24"/>
              </w:rPr>
              <w:t>Design and B</w:t>
            </w:r>
            <w:r w:rsidR="00DA5F58" w:rsidRPr="00BD1838">
              <w:rPr>
                <w:rFonts w:ascii="Times New Roman" w:eastAsia="BatangChe" w:hAnsi="Times New Roman" w:cs="Times New Roman"/>
                <w:b/>
                <w:color w:val="auto"/>
                <w:spacing w:val="-10"/>
                <w:sz w:val="24"/>
                <w:szCs w:val="24"/>
              </w:rPr>
              <w:t>O</w:t>
            </w:r>
            <w:r w:rsidRPr="00BD1838">
              <w:rPr>
                <w:rFonts w:ascii="Times New Roman" w:eastAsia="BatangChe" w:hAnsi="Times New Roman" w:cs="Times New Roman"/>
                <w:b/>
                <w:color w:val="auto"/>
                <w:spacing w:val="-10"/>
                <w:sz w:val="24"/>
                <w:szCs w:val="24"/>
              </w:rPr>
              <w:t>Q</w:t>
            </w:r>
          </w:p>
          <w:p w14:paraId="655459B5" w14:textId="77777777" w:rsidR="003C06FB" w:rsidRPr="00BD1838" w:rsidRDefault="009827AD">
            <w:pPr>
              <w:pStyle w:val="a"/>
              <w:numPr>
                <w:ilvl w:val="0"/>
                <w:numId w:val="2"/>
              </w:num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25600"/>
              </w:tabs>
              <w:wordWrap/>
              <w:spacing w:before="56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D1838">
              <w:rPr>
                <w:rFonts w:ascii="Times New Roman" w:eastAsia="BatangChe" w:hAnsi="Times New Roman" w:cs="Times New Roman"/>
                <w:b/>
                <w:color w:val="auto"/>
                <w:spacing w:val="-10"/>
                <w:sz w:val="24"/>
                <w:szCs w:val="24"/>
              </w:rPr>
              <w:t>Up-To-Date Trade License</w:t>
            </w:r>
          </w:p>
          <w:p w14:paraId="7002508A" w14:textId="77777777" w:rsidR="003C06FB" w:rsidRPr="00BD1838" w:rsidRDefault="009827AD">
            <w:pPr>
              <w:pStyle w:val="a"/>
              <w:numPr>
                <w:ilvl w:val="0"/>
                <w:numId w:val="2"/>
              </w:num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25600"/>
              </w:tabs>
              <w:wordWrap/>
              <w:spacing w:before="56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D1838">
              <w:rPr>
                <w:rFonts w:ascii="Times New Roman" w:eastAsia="BatangChe" w:hAnsi="Times New Roman" w:cs="Times New Roman"/>
                <w:b/>
                <w:color w:val="auto"/>
                <w:spacing w:val="-10"/>
                <w:sz w:val="24"/>
                <w:szCs w:val="24"/>
              </w:rPr>
              <w:t xml:space="preserve">Up-To-Date Income Tax Certificate </w:t>
            </w:r>
          </w:p>
          <w:p w14:paraId="23D8AB88" w14:textId="77777777" w:rsidR="003C06FB" w:rsidRPr="00BD1838" w:rsidRDefault="009827AD">
            <w:pPr>
              <w:pStyle w:val="a"/>
              <w:numPr>
                <w:ilvl w:val="0"/>
                <w:numId w:val="2"/>
              </w:num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25600"/>
              </w:tabs>
              <w:wordWrap/>
              <w:spacing w:before="56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D1838">
              <w:rPr>
                <w:rFonts w:ascii="Times New Roman" w:eastAsia="BatangChe" w:hAnsi="Times New Roman" w:cs="Times New Roman"/>
                <w:b/>
                <w:color w:val="auto"/>
                <w:spacing w:val="-10"/>
                <w:sz w:val="24"/>
                <w:szCs w:val="24"/>
              </w:rPr>
              <w:t>Vat Registration Certification</w:t>
            </w:r>
          </w:p>
          <w:p w14:paraId="4A393B60" w14:textId="4CCF25A7" w:rsidR="003C06FB" w:rsidRPr="00BD1838" w:rsidRDefault="009827AD">
            <w:pPr>
              <w:pStyle w:val="a"/>
              <w:numPr>
                <w:ilvl w:val="0"/>
                <w:numId w:val="2"/>
              </w:num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25600"/>
              </w:tabs>
              <w:wordWrap/>
              <w:spacing w:before="56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D1838">
              <w:rPr>
                <w:rFonts w:ascii="Times New Roman" w:eastAsia="BatangChe" w:hAnsi="Times New Roman" w:cs="Times New Roman"/>
                <w:b/>
                <w:color w:val="auto"/>
                <w:spacing w:val="-10"/>
                <w:sz w:val="24"/>
                <w:szCs w:val="24"/>
              </w:rPr>
              <w:t xml:space="preserve">Bank solvency Certificate (minimum </w:t>
            </w:r>
            <w:r w:rsidR="0024613C" w:rsidRPr="00BD1838">
              <w:rPr>
                <w:rFonts w:ascii="Times New Roman" w:eastAsia="BatangChe" w:hAnsi="Times New Roman" w:cs="Times New Roman"/>
                <w:b/>
                <w:color w:val="auto"/>
                <w:spacing w:val="-10"/>
                <w:sz w:val="24"/>
                <w:szCs w:val="24"/>
              </w:rPr>
              <w:t>1</w:t>
            </w:r>
            <w:r w:rsidR="00E65553" w:rsidRPr="00BD1838">
              <w:rPr>
                <w:rFonts w:ascii="Times New Roman" w:eastAsia="BatangChe" w:hAnsi="Times New Roman" w:cs="Times New Roman"/>
                <w:b/>
                <w:color w:val="auto"/>
                <w:spacing w:val="-10"/>
                <w:sz w:val="24"/>
                <w:szCs w:val="24"/>
              </w:rPr>
              <w:t>0</w:t>
            </w:r>
            <w:r w:rsidRPr="00BD1838">
              <w:rPr>
                <w:rFonts w:ascii="Times New Roman" w:eastAsia="BatangChe" w:hAnsi="Times New Roman" w:cs="Times New Roman"/>
                <w:b/>
                <w:color w:val="auto"/>
                <w:spacing w:val="-10"/>
                <w:sz w:val="24"/>
                <w:szCs w:val="24"/>
              </w:rPr>
              <w:t xml:space="preserve"> Lac taka)</w:t>
            </w:r>
          </w:p>
          <w:p w14:paraId="10A7A9D8" w14:textId="5CB23A55" w:rsidR="003C06FB" w:rsidRPr="00BD1838" w:rsidRDefault="009827AD">
            <w:pPr>
              <w:pStyle w:val="a"/>
              <w:numPr>
                <w:ilvl w:val="0"/>
                <w:numId w:val="2"/>
              </w:num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25600"/>
              </w:tabs>
              <w:wordWrap/>
              <w:spacing w:before="56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D1838">
              <w:rPr>
                <w:rFonts w:ascii="Times New Roman" w:eastAsia="BatangChe" w:hAnsi="Times New Roman" w:cs="Times New Roman"/>
                <w:b/>
                <w:color w:val="auto"/>
                <w:spacing w:val="-10"/>
                <w:sz w:val="24"/>
                <w:szCs w:val="24"/>
              </w:rPr>
              <w:t xml:space="preserve">Previous constructions documents / List of clients (up to </w:t>
            </w:r>
            <w:r w:rsidR="00A0208F" w:rsidRPr="00BD1838">
              <w:rPr>
                <w:rFonts w:ascii="Times New Roman" w:eastAsia="BatangChe" w:hAnsi="Times New Roman" w:cs="Times New Roman"/>
                <w:b/>
                <w:color w:val="auto"/>
                <w:spacing w:val="-10"/>
                <w:sz w:val="24"/>
                <w:szCs w:val="24"/>
              </w:rPr>
              <w:t xml:space="preserve">03.00 </w:t>
            </w:r>
            <w:r w:rsidRPr="00BD1838">
              <w:rPr>
                <w:rFonts w:ascii="Times New Roman" w:eastAsia="BatangChe" w:hAnsi="Times New Roman" w:cs="Times New Roman"/>
                <w:b/>
                <w:color w:val="auto"/>
                <w:spacing w:val="-10"/>
                <w:sz w:val="24"/>
                <w:szCs w:val="24"/>
              </w:rPr>
              <w:t>years)</w:t>
            </w:r>
          </w:p>
          <w:p w14:paraId="0B2B8064" w14:textId="77777777" w:rsidR="003C06FB" w:rsidRPr="00BD1838" w:rsidRDefault="009827AD">
            <w:pPr>
              <w:pStyle w:val="a"/>
              <w:numPr>
                <w:ilvl w:val="0"/>
                <w:numId w:val="2"/>
              </w:num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25600"/>
              </w:tabs>
              <w:wordWrap/>
              <w:spacing w:before="56" w:line="240" w:lineRule="auto"/>
              <w:rPr>
                <w:rFonts w:ascii="Times New Roman" w:eastAsia="BatangChe" w:hAnsi="Times New Roman" w:cs="Times New Roman"/>
                <w:b/>
                <w:color w:val="auto"/>
                <w:spacing w:val="-10"/>
                <w:sz w:val="24"/>
                <w:szCs w:val="24"/>
              </w:rPr>
            </w:pPr>
            <w:r w:rsidRPr="00BD1838">
              <w:rPr>
                <w:rFonts w:ascii="Times New Roman" w:eastAsia="BatangChe" w:hAnsi="Times New Roman" w:cs="Times New Roman"/>
                <w:b/>
                <w:color w:val="auto"/>
                <w:spacing w:val="-10"/>
                <w:sz w:val="24"/>
                <w:szCs w:val="24"/>
              </w:rPr>
              <w:t>Company profile</w:t>
            </w:r>
          </w:p>
          <w:p w14:paraId="1EE9234B" w14:textId="4A5A2B83" w:rsidR="003C06FB" w:rsidRPr="00BD1838" w:rsidRDefault="00A0208F">
            <w:pPr>
              <w:pStyle w:val="a"/>
              <w:numPr>
                <w:ilvl w:val="0"/>
                <w:numId w:val="2"/>
              </w:num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25600"/>
              </w:tabs>
              <w:wordWrap/>
              <w:spacing w:before="56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D183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Experience Certificates</w:t>
            </w:r>
          </w:p>
          <w:p w14:paraId="70FBB91A" w14:textId="77777777" w:rsidR="003C06FB" w:rsidRPr="00BD1838" w:rsidRDefault="009827AD">
            <w:pPr>
              <w:pStyle w:val="a"/>
              <w:numPr>
                <w:ilvl w:val="0"/>
                <w:numId w:val="2"/>
              </w:num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25600"/>
              </w:tabs>
              <w:wordWrap/>
              <w:spacing w:before="56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D183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Six Months Bank Statement and Other Relevant Doc.</w:t>
            </w:r>
          </w:p>
          <w:p w14:paraId="03F917E1" w14:textId="65305EE7" w:rsidR="003C06FB" w:rsidRPr="00BD1838" w:rsidRDefault="009827AD">
            <w:pPr>
              <w:pStyle w:val="a"/>
              <w:numPr>
                <w:ilvl w:val="0"/>
                <w:numId w:val="2"/>
              </w:numPr>
              <w:tabs>
                <w:tab w:val="left" w:pos="-26028"/>
                <w:tab w:val="left" w:pos="-25228"/>
                <w:tab w:val="left" w:pos="-24428"/>
                <w:tab w:val="left" w:pos="-23628"/>
                <w:tab w:val="left" w:pos="-22828"/>
                <w:tab w:val="left" w:pos="-22028"/>
                <w:tab w:val="left" w:pos="-21228"/>
                <w:tab w:val="left" w:pos="25600"/>
              </w:tabs>
              <w:wordWrap/>
              <w:spacing w:before="56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D183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VAT and Tax will be deduct</w:t>
            </w:r>
            <w:r w:rsidR="00DC762A" w:rsidRPr="00BD183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ed</w:t>
            </w:r>
            <w:r w:rsidRPr="00BD183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as per government rules and regulation</w:t>
            </w:r>
            <w:r w:rsidR="00DC762A" w:rsidRPr="00BD183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</w:t>
            </w:r>
            <w:r w:rsidRPr="00BD183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at the time of payment</w:t>
            </w:r>
            <w:r w:rsidR="00612D43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</w:t>
            </w:r>
          </w:p>
        </w:tc>
      </w:tr>
    </w:tbl>
    <w:p w14:paraId="0CC97900" w14:textId="651F668F" w:rsidR="003C06FB" w:rsidRPr="00BD1838" w:rsidRDefault="003C06FB" w:rsidP="00397D79">
      <w:pPr>
        <w:rPr>
          <w:sz w:val="24"/>
          <w:szCs w:val="24"/>
        </w:rPr>
      </w:pPr>
    </w:p>
    <w:sectPr w:rsidR="003C06FB" w:rsidRPr="00BD1838" w:rsidSect="00306B6A">
      <w:headerReference w:type="default" r:id="rId10"/>
      <w:footerReference w:type="default" r:id="rId11"/>
      <w:pgSz w:w="12240" w:h="15840"/>
      <w:pgMar w:top="1296" w:right="475" w:bottom="1008" w:left="1008" w:header="245" w:footer="9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F080A5" w14:textId="77777777" w:rsidR="00E5523B" w:rsidRDefault="00E5523B">
      <w:r>
        <w:separator/>
      </w:r>
    </w:p>
  </w:endnote>
  <w:endnote w:type="continuationSeparator" w:id="0">
    <w:p w14:paraId="15A6DDEF" w14:textId="77777777" w:rsidR="00E5523B" w:rsidRDefault="00E55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Che">
    <w:altName w:val="Malgun Gothic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8CCBB" w14:textId="77777777" w:rsidR="003C06FB" w:rsidRDefault="009827AD">
    <w:pPr>
      <w:pStyle w:val="BodyText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714E214" wp14:editId="2732199F">
              <wp:simplePos x="0" y="0"/>
              <wp:positionH relativeFrom="page">
                <wp:posOffset>6153150</wp:posOffset>
              </wp:positionH>
              <wp:positionV relativeFrom="page">
                <wp:posOffset>9403715</wp:posOffset>
              </wp:positionV>
              <wp:extent cx="758190" cy="177800"/>
              <wp:effectExtent l="0" t="0" r="3810" b="1270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819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8E1B59" w14:textId="0FFCEFA4" w:rsidR="003C06FB" w:rsidRDefault="009827AD">
                          <w:pPr>
                            <w:pStyle w:val="BodyText"/>
                            <w:spacing w:line="264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color w:val="92D050"/>
                            </w:rPr>
                            <w:t>Page</w:t>
                          </w:r>
                          <w:r>
                            <w:rPr>
                              <w:rFonts w:ascii="Calibri"/>
                              <w:color w:val="92D050"/>
                              <w:spacing w:val="-1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color w:val="92D05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C1972">
                            <w:rPr>
                              <w:rFonts w:ascii="Calibri"/>
                              <w:noProof/>
                              <w:color w:val="92D050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libri"/>
                              <w:color w:val="92D050"/>
                            </w:rPr>
                            <w:t xml:space="preserve"> of</w:t>
                          </w:r>
                          <w:r>
                            <w:rPr>
                              <w:rFonts w:ascii="Calibri"/>
                              <w:color w:val="92D05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92D050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6714E21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4.5pt;margin-top:740.45pt;width:59.7pt;height:14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zU21QEAAJADAAAOAAAAZHJzL2Uyb0RvYy54bWysU9uO0zAQfUfiHyy/0yQrQUvUdLXsahHS&#10;AistfMDUsZOIxGPGbpPy9YydpsvlDfFiTWbGx+ecmWyvp6EXR02+Q1vJYpVLoa3CurNNJb9+uX+1&#10;kcIHsDX0aHUlT9rL693LF9vRlfoKW+xrTYJBrC9HV8k2BFdmmVetHsCv0GnLRYM0QOBParKaYGT0&#10;oc+u8vxNNiLVjlBp7zl7NxflLuEbo1X4bIzXQfSVZG4hnZTOfTyz3RbKhsC1nTrTgH9gMUBn+dEL&#10;1B0EEAfq/oIaOkXo0YSVwiFDYzqlkwZWU+R/qHlqwemkhc3x7mKT/3+w6tPxyT2SCNM7nHiASYR3&#10;D6i+eWHxtgXb6BsiHFsNNT9cRMuy0fnyfDVa7UsfQfbjR6x5yHAImIAmQ0N0hXUKRucBnC6m6ykI&#10;xcn1603xliuKS8V6vcnTUDIol8uOfHivcRAxqCTxTBM4HB98iGSgXFriWxbvu75Pc+3tbwlujJlE&#10;PvKdmYdpP3F3FLHH+sQyCOc14bXmoEX6IcXIK1JJ//0ApKXoP1i2Iu7TEtAS7JcArOKrlQxSzOFt&#10;mPfu4KhrWkaezbZ4w3aZLkl5ZnHmyWNPCs8rGvfq1+/U9fwj7X4CAAD//wMAUEsDBBQABgAIAAAA&#10;IQBlzZbI4QAAAA4BAAAPAAAAZHJzL2Rvd25yZXYueG1sTI/BTsMwEETvSPyDtUjcqA0qURziVBWC&#10;ExIiDQeOTuwmVuN1iN02/D3bE9x2NKPZN+Vm8SM72Tm6gAruVwKYxS4Yh72Cz+b1LgcWk0ajx4BW&#10;wY+NsKmur0pdmHDG2p52qWdUgrHQCoaUpoLz2A3W67gKk0Xy9mH2OpGce25mfaZyP/IHITLutUP6&#10;MOjJPg+2O+yOXsH2C+sX9/3eftT72jWNFPiWHZS6vVm2T8CSXdJfGC74hA4VMbXhiCayUYHMJG1J&#10;ZKxzIYFdIiLP18Bauh5FLoFXJf8/o/oFAAD//wMAUEsBAi0AFAAGAAgAAAAhALaDOJL+AAAA4QEA&#10;ABMAAAAAAAAAAAAAAAAAAAAAAFtDb250ZW50X1R5cGVzXS54bWxQSwECLQAUAAYACAAAACEAOP0h&#10;/9YAAACUAQAACwAAAAAAAAAAAAAAAAAvAQAAX3JlbHMvLnJlbHNQSwECLQAUAAYACAAAACEAUCM1&#10;NtUBAACQAwAADgAAAAAAAAAAAAAAAAAuAgAAZHJzL2Uyb0RvYy54bWxQSwECLQAUAAYACAAAACEA&#10;Zc2WyOEAAAAOAQAADwAAAAAAAAAAAAAAAAAvBAAAZHJzL2Rvd25yZXYueG1sUEsFBgAAAAAEAAQA&#10;8wAAAD0FAAAAAA==&#10;" filled="f" stroked="f">
              <v:textbox inset="0,0,0,0">
                <w:txbxContent>
                  <w:p w14:paraId="628E1B59" w14:textId="0FFCEFA4" w:rsidR="003C06FB" w:rsidRDefault="009827AD">
                    <w:pPr>
                      <w:pStyle w:val="BodyText"/>
                      <w:spacing w:line="264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color w:val="92D050"/>
                      </w:rPr>
                      <w:t>Page</w:t>
                    </w:r>
                    <w:r>
                      <w:rPr>
                        <w:rFonts w:ascii="Calibri"/>
                        <w:color w:val="92D050"/>
                        <w:spacing w:val="-1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Calibri"/>
                        <w:color w:val="92D05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C1972">
                      <w:rPr>
                        <w:rFonts w:ascii="Calibri"/>
                        <w:noProof/>
                        <w:color w:val="92D050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rFonts w:ascii="Calibri"/>
                        <w:color w:val="92D050"/>
                      </w:rPr>
                      <w:t xml:space="preserve"> of</w:t>
                    </w:r>
                    <w:r>
                      <w:rPr>
                        <w:rFonts w:ascii="Calibri"/>
                        <w:color w:val="92D050"/>
                        <w:spacing w:val="1"/>
                      </w:rPr>
                      <w:t xml:space="preserve"> </w:t>
                    </w:r>
                    <w:r>
                      <w:rPr>
                        <w:rFonts w:ascii="Calibri"/>
                        <w:color w:val="92D050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480DA202" wp14:editId="4E0CF7E0">
              <wp:simplePos x="0" y="0"/>
              <wp:positionH relativeFrom="page">
                <wp:posOffset>901700</wp:posOffset>
              </wp:positionH>
              <wp:positionV relativeFrom="page">
                <wp:posOffset>9365615</wp:posOffset>
              </wp:positionV>
              <wp:extent cx="1811655" cy="348615"/>
              <wp:effectExtent l="0" t="0" r="17145" b="1333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1655" cy="348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CE2EE9" w14:textId="77777777" w:rsidR="003C06FB" w:rsidRDefault="009827AD">
                          <w:pPr>
                            <w:pStyle w:val="BodyText"/>
                            <w:spacing w:line="264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color w:val="92D050"/>
                            </w:rPr>
                            <w:t>Good</w:t>
                          </w:r>
                          <w:r>
                            <w:rPr>
                              <w:rFonts w:ascii="Calibri"/>
                              <w:color w:val="92D05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92D050"/>
                            </w:rPr>
                            <w:t>Neighbors</w:t>
                          </w:r>
                          <w:r>
                            <w:rPr>
                              <w:rFonts w:ascii="Calibri"/>
                              <w:color w:val="92D050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92D050"/>
                            </w:rPr>
                            <w:t>Bangladesh</w:t>
                          </w:r>
                        </w:p>
                        <w:p w14:paraId="05EA8547" w14:textId="77777777" w:rsidR="003C06FB" w:rsidRDefault="00E5523B">
                          <w:pPr>
                            <w:ind w:left="20"/>
                            <w:rPr>
                              <w:rFonts w:ascii="Calibri"/>
                              <w:b/>
                            </w:rPr>
                          </w:pPr>
                          <w:hyperlink r:id="rId1">
                            <w:r w:rsidR="003C06FB">
                              <w:rPr>
                                <w:rFonts w:ascii="Calibri"/>
                                <w:b/>
                              </w:rPr>
                              <w:t>www.gnbangla.org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480DA202" id="Text Box 2" o:spid="_x0000_s1027" type="#_x0000_t202" style="position:absolute;margin-left:71pt;margin-top:737.45pt;width:142.65pt;height:27.45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Prr2AEAAJgDAAAOAAAAZHJzL2Uyb0RvYy54bWysU8tu2zAQvBfoPxC817LS2jAEy0GaIEWB&#10;9AGk+QCKIiWiEpdd0pbcr++Skpw2vRW9ECs+ZmdmR/vrse/YSaE3YEuer9acKSuhNrYp+dO3+zc7&#10;znwQthYdWFXys/L8+vD61X5whbqCFrpaISMQ64vBlbwNwRVZ5mWreuFX4JSlQw3Yi0Cf2GQ1ioHQ&#10;+y67Wq+32QBYOwSpvKfdu+mQHxK+1kqGL1p7FVhXcuIW0oppreKaHfaiaFC41siZhvgHFr0wlppe&#10;oO5EEOyI5i+o3kgEDzqsJPQZaG2kShpITb5+oeaxFU4lLWSOdxeb/P+DlZ9Pj+4rsjC+h5EGmER4&#10;9wDyu2cWblthG3WDCEOrRE2N82hZNjhfzE+j1b7wEaQaPkFNQxbHAAlo1NhHV0gnI3QawPliuhoD&#10;k7HlLs+3mw1nks7evttt801qIYrltUMfPijoWSxKjjTUhC5ODz5ENqJYrsRmFu5N16XBdvaPDboY&#10;dxL7SHiiHsZqZKaepUUxFdRnkoMwxYXiTUUL+JOzgaJScv/jKFBx1n20ZEnM1VLgUlRLIaykpyUP&#10;nE3lbZjyd3RompaQJ9Mt3JBt2iRFzyxmujT+JHSOaszX79/p1vMPdfgFAAD//wMAUEsDBBQABgAI&#10;AAAAIQB1DBjB4QAAAA0BAAAPAAAAZHJzL2Rvd25yZXYueG1sTI9BT4NAEIXvJv6HzZh4s4uIbUGW&#10;pjF6MjFSPHhcYAqbsrPIblv8905Peps38/Lme/lmtoM44eSNIwX3iwgEUuNaQ52Cz+r1bg3CB02t&#10;Hhyhgh/0sCmur3Kdte5MJZ52oRMcQj7TCvoQxkxK3/RotV+4EYlvezdZHVhOnWwnfeZwO8g4ipbS&#10;akP8odcjPvfYHHZHq2D7ReWL+X6vP8p9aaoqjehteVDq9mbePoEIOIc/M1zwGR0KZqrdkVovBtZJ&#10;zF3CZVglKQi2JPHqAUTNq8c4XYMscvm/RfELAAD//wMAUEsBAi0AFAAGAAgAAAAhALaDOJL+AAAA&#10;4QEAABMAAAAAAAAAAAAAAAAAAAAAAFtDb250ZW50X1R5cGVzXS54bWxQSwECLQAUAAYACAAAACEA&#10;OP0h/9YAAACUAQAACwAAAAAAAAAAAAAAAAAvAQAAX3JlbHMvLnJlbHNQSwECLQAUAAYACAAAACEA&#10;ugz669gBAACYAwAADgAAAAAAAAAAAAAAAAAuAgAAZHJzL2Uyb0RvYy54bWxQSwECLQAUAAYACAAA&#10;ACEAdQwYweEAAAANAQAADwAAAAAAAAAAAAAAAAAyBAAAZHJzL2Rvd25yZXYueG1sUEsFBgAAAAAE&#10;AAQA8wAAAEAFAAAAAA==&#10;" filled="f" stroked="f">
              <v:textbox inset="0,0,0,0">
                <w:txbxContent>
                  <w:p w14:paraId="49CE2EE9" w14:textId="77777777" w:rsidR="003C06FB" w:rsidRDefault="009827AD">
                    <w:pPr>
                      <w:pStyle w:val="BodyText"/>
                      <w:spacing w:line="264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color w:val="92D050"/>
                      </w:rPr>
                      <w:t>Good</w:t>
                    </w:r>
                    <w:r>
                      <w:rPr>
                        <w:rFonts w:ascii="Calibri"/>
                        <w:color w:val="92D050"/>
                        <w:spacing w:val="-5"/>
                      </w:rPr>
                      <w:t xml:space="preserve"> </w:t>
                    </w:r>
                    <w:r>
                      <w:rPr>
                        <w:rFonts w:ascii="Calibri"/>
                        <w:color w:val="92D050"/>
                      </w:rPr>
                      <w:t>Neighbors</w:t>
                    </w:r>
                    <w:r>
                      <w:rPr>
                        <w:rFonts w:ascii="Calibri"/>
                        <w:color w:val="92D050"/>
                        <w:spacing w:val="-4"/>
                      </w:rPr>
                      <w:t xml:space="preserve"> </w:t>
                    </w:r>
                    <w:r>
                      <w:rPr>
                        <w:rFonts w:ascii="Calibri"/>
                        <w:color w:val="92D050"/>
                      </w:rPr>
                      <w:t>Bangladesh</w:t>
                    </w:r>
                  </w:p>
                  <w:p w14:paraId="05EA8547" w14:textId="77777777" w:rsidR="003C06FB" w:rsidRDefault="003C06FB">
                    <w:pPr>
                      <w:ind w:left="20"/>
                      <w:rPr>
                        <w:rFonts w:ascii="Calibri"/>
                        <w:b/>
                      </w:rPr>
                    </w:pPr>
                    <w:hyperlink r:id="rId2">
                      <w:r>
                        <w:rPr>
                          <w:rFonts w:ascii="Calibri"/>
                          <w:b/>
                        </w:rPr>
                        <w:t>www.gnbangla.org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254E8B" w14:textId="77777777" w:rsidR="00E5523B" w:rsidRDefault="00E5523B">
      <w:r>
        <w:separator/>
      </w:r>
    </w:p>
  </w:footnote>
  <w:footnote w:type="continuationSeparator" w:id="0">
    <w:p w14:paraId="458D5DFB" w14:textId="77777777" w:rsidR="00E5523B" w:rsidRDefault="00E55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98DB8" w14:textId="429CF0E9" w:rsidR="003C06FB" w:rsidRDefault="009827AD">
    <w:pPr>
      <w:pStyle w:val="BodyText"/>
      <w:spacing w:line="14" w:lineRule="auto"/>
      <w:rPr>
        <w:b w:val="0"/>
        <w:sz w:val="20"/>
      </w:rPr>
    </w:pPr>
    <w:r>
      <w:rPr>
        <w:noProof/>
      </w:rPr>
      <w:drawing>
        <wp:anchor distT="0" distB="0" distL="0" distR="0" simplePos="0" relativeHeight="251656704" behindDoc="1" locked="0" layoutInCell="1" allowOverlap="1" wp14:anchorId="4564E390" wp14:editId="2333FD44">
          <wp:simplePos x="0" y="0"/>
          <wp:positionH relativeFrom="page">
            <wp:posOffset>5219925</wp:posOffset>
          </wp:positionH>
          <wp:positionV relativeFrom="page">
            <wp:posOffset>357809</wp:posOffset>
          </wp:positionV>
          <wp:extent cx="1982328" cy="302149"/>
          <wp:effectExtent l="0" t="0" r="0" b="3175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4982" cy="3056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 w:val="0"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246184"/>
    <w:multiLevelType w:val="multilevel"/>
    <w:tmpl w:val="4B246184"/>
    <w:lvl w:ilvl="0">
      <w:start w:val="1"/>
      <w:numFmt w:val="decimal"/>
      <w:lvlText w:val="%1."/>
      <w:lvlJc w:val="left"/>
      <w:pPr>
        <w:ind w:left="449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ar-SA"/>
      </w:rPr>
    </w:lvl>
    <w:lvl w:ilvl="1">
      <w:numFmt w:val="bullet"/>
      <w:lvlText w:val="•"/>
      <w:lvlJc w:val="left"/>
      <w:pPr>
        <w:ind w:left="952" w:hanging="360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1465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978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49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004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516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402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4542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531C313B"/>
    <w:multiLevelType w:val="multilevel"/>
    <w:tmpl w:val="531C313B"/>
    <w:lvl w:ilvl="0">
      <w:start w:val="1"/>
      <w:numFmt w:val="decimalEnclosedCircle"/>
      <w:lvlText w:val="%1"/>
      <w:lvlJc w:val="left"/>
      <w:pPr>
        <w:ind w:left="760" w:hanging="400"/>
      </w:pPr>
    </w:lvl>
    <w:lvl w:ilvl="1">
      <w:start w:val="1"/>
      <w:numFmt w:val="upperLetter"/>
      <w:lvlText w:val="%2."/>
      <w:lvlJc w:val="left"/>
      <w:pPr>
        <w:ind w:left="1160" w:hanging="400"/>
      </w:pPr>
    </w:lvl>
    <w:lvl w:ilvl="2">
      <w:start w:val="1"/>
      <w:numFmt w:val="lowerRoman"/>
      <w:lvlText w:val="%3."/>
      <w:lvlJc w:val="right"/>
      <w:pPr>
        <w:ind w:left="1560" w:hanging="400"/>
      </w:pPr>
    </w:lvl>
    <w:lvl w:ilvl="3">
      <w:start w:val="1"/>
      <w:numFmt w:val="decimal"/>
      <w:lvlText w:val="%4."/>
      <w:lvlJc w:val="left"/>
      <w:pPr>
        <w:ind w:left="1960" w:hanging="400"/>
      </w:pPr>
    </w:lvl>
    <w:lvl w:ilvl="4">
      <w:start w:val="1"/>
      <w:numFmt w:val="upperLetter"/>
      <w:lvlText w:val="%5."/>
      <w:lvlJc w:val="left"/>
      <w:pPr>
        <w:ind w:left="2360" w:hanging="400"/>
      </w:pPr>
    </w:lvl>
    <w:lvl w:ilvl="5">
      <w:start w:val="1"/>
      <w:numFmt w:val="lowerRoman"/>
      <w:lvlText w:val="%6."/>
      <w:lvlJc w:val="right"/>
      <w:pPr>
        <w:ind w:left="2760" w:hanging="400"/>
      </w:pPr>
    </w:lvl>
    <w:lvl w:ilvl="6">
      <w:start w:val="1"/>
      <w:numFmt w:val="decimal"/>
      <w:lvlText w:val="%7."/>
      <w:lvlJc w:val="left"/>
      <w:pPr>
        <w:ind w:left="3160" w:hanging="400"/>
      </w:pPr>
    </w:lvl>
    <w:lvl w:ilvl="7">
      <w:start w:val="1"/>
      <w:numFmt w:val="upperLetter"/>
      <w:lvlText w:val="%8."/>
      <w:lvlJc w:val="left"/>
      <w:pPr>
        <w:ind w:left="3560" w:hanging="400"/>
      </w:pPr>
    </w:lvl>
    <w:lvl w:ilvl="8">
      <w:start w:val="1"/>
      <w:numFmt w:val="lowerRoman"/>
      <w:lvlText w:val="%9."/>
      <w:lvlJc w:val="right"/>
      <w:pPr>
        <w:ind w:left="3960" w:hanging="4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1F1A"/>
    <w:rsid w:val="00017BBB"/>
    <w:rsid w:val="00027F3E"/>
    <w:rsid w:val="0003250D"/>
    <w:rsid w:val="0003698C"/>
    <w:rsid w:val="000463C5"/>
    <w:rsid w:val="000464B0"/>
    <w:rsid w:val="00062C6E"/>
    <w:rsid w:val="000760BF"/>
    <w:rsid w:val="0008562E"/>
    <w:rsid w:val="000A681F"/>
    <w:rsid w:val="000B5CA8"/>
    <w:rsid w:val="000C0145"/>
    <w:rsid w:val="000C426E"/>
    <w:rsid w:val="000D4C18"/>
    <w:rsid w:val="000D7AF8"/>
    <w:rsid w:val="000D7FF9"/>
    <w:rsid w:val="000F77A9"/>
    <w:rsid w:val="00110C87"/>
    <w:rsid w:val="00116C8A"/>
    <w:rsid w:val="0012118F"/>
    <w:rsid w:val="00121A5E"/>
    <w:rsid w:val="00122335"/>
    <w:rsid w:val="00124C57"/>
    <w:rsid w:val="0013175E"/>
    <w:rsid w:val="001423B7"/>
    <w:rsid w:val="001459CA"/>
    <w:rsid w:val="0014664F"/>
    <w:rsid w:val="001524BA"/>
    <w:rsid w:val="00152BD3"/>
    <w:rsid w:val="001539C3"/>
    <w:rsid w:val="0018302D"/>
    <w:rsid w:val="0018382F"/>
    <w:rsid w:val="00186A86"/>
    <w:rsid w:val="001A2B00"/>
    <w:rsid w:val="001B62D0"/>
    <w:rsid w:val="001C1E5A"/>
    <w:rsid w:val="001D35C6"/>
    <w:rsid w:val="001F573D"/>
    <w:rsid w:val="001F5A81"/>
    <w:rsid w:val="0020534A"/>
    <w:rsid w:val="00214F6F"/>
    <w:rsid w:val="00234FAF"/>
    <w:rsid w:val="002410C8"/>
    <w:rsid w:val="0024613C"/>
    <w:rsid w:val="00246FA7"/>
    <w:rsid w:val="00252E5E"/>
    <w:rsid w:val="00266716"/>
    <w:rsid w:val="00272030"/>
    <w:rsid w:val="0027222B"/>
    <w:rsid w:val="002865A9"/>
    <w:rsid w:val="002913B7"/>
    <w:rsid w:val="002959CE"/>
    <w:rsid w:val="00295C8B"/>
    <w:rsid w:val="002B7714"/>
    <w:rsid w:val="002C1EDA"/>
    <w:rsid w:val="002C6E6A"/>
    <w:rsid w:val="002D093D"/>
    <w:rsid w:val="002D22E7"/>
    <w:rsid w:val="002D6984"/>
    <w:rsid w:val="002E06A3"/>
    <w:rsid w:val="002E5710"/>
    <w:rsid w:val="002F26C7"/>
    <w:rsid w:val="00306B6A"/>
    <w:rsid w:val="00314D82"/>
    <w:rsid w:val="00315497"/>
    <w:rsid w:val="00316093"/>
    <w:rsid w:val="00331832"/>
    <w:rsid w:val="0035490D"/>
    <w:rsid w:val="003820A7"/>
    <w:rsid w:val="0038225F"/>
    <w:rsid w:val="003833B4"/>
    <w:rsid w:val="003925BF"/>
    <w:rsid w:val="00393263"/>
    <w:rsid w:val="00397C27"/>
    <w:rsid w:val="00397CE5"/>
    <w:rsid w:val="00397D79"/>
    <w:rsid w:val="003A482D"/>
    <w:rsid w:val="003C06FB"/>
    <w:rsid w:val="003C4206"/>
    <w:rsid w:val="003F1F1A"/>
    <w:rsid w:val="00412C3E"/>
    <w:rsid w:val="00454421"/>
    <w:rsid w:val="00457D18"/>
    <w:rsid w:val="004726A5"/>
    <w:rsid w:val="004A1023"/>
    <w:rsid w:val="004A7FEA"/>
    <w:rsid w:val="004C1948"/>
    <w:rsid w:val="004C1972"/>
    <w:rsid w:val="004D2C8E"/>
    <w:rsid w:val="004D3AC4"/>
    <w:rsid w:val="004D6A30"/>
    <w:rsid w:val="004E4BBF"/>
    <w:rsid w:val="004F28A3"/>
    <w:rsid w:val="004F650E"/>
    <w:rsid w:val="00505BEB"/>
    <w:rsid w:val="00507AB2"/>
    <w:rsid w:val="005110AD"/>
    <w:rsid w:val="0051578D"/>
    <w:rsid w:val="005212AE"/>
    <w:rsid w:val="00522D60"/>
    <w:rsid w:val="00534AC0"/>
    <w:rsid w:val="0053792C"/>
    <w:rsid w:val="0055389D"/>
    <w:rsid w:val="0055713C"/>
    <w:rsid w:val="00566A5D"/>
    <w:rsid w:val="00570A65"/>
    <w:rsid w:val="005743A1"/>
    <w:rsid w:val="005767EA"/>
    <w:rsid w:val="00582919"/>
    <w:rsid w:val="00584FC9"/>
    <w:rsid w:val="005A35A8"/>
    <w:rsid w:val="005A4651"/>
    <w:rsid w:val="005A4A58"/>
    <w:rsid w:val="005B02CC"/>
    <w:rsid w:val="005B24C8"/>
    <w:rsid w:val="005C023F"/>
    <w:rsid w:val="005C3963"/>
    <w:rsid w:val="005C5019"/>
    <w:rsid w:val="005D5546"/>
    <w:rsid w:val="005E0298"/>
    <w:rsid w:val="005F1EF4"/>
    <w:rsid w:val="006021BE"/>
    <w:rsid w:val="00612D43"/>
    <w:rsid w:val="006138C7"/>
    <w:rsid w:val="006334B1"/>
    <w:rsid w:val="006348B7"/>
    <w:rsid w:val="006354CA"/>
    <w:rsid w:val="006505E0"/>
    <w:rsid w:val="006544B4"/>
    <w:rsid w:val="00690A09"/>
    <w:rsid w:val="00691D39"/>
    <w:rsid w:val="00695B1F"/>
    <w:rsid w:val="006A4573"/>
    <w:rsid w:val="006A7E07"/>
    <w:rsid w:val="006C7FAB"/>
    <w:rsid w:val="006D1786"/>
    <w:rsid w:val="006E4D5C"/>
    <w:rsid w:val="006E51C9"/>
    <w:rsid w:val="006F20F1"/>
    <w:rsid w:val="006F4F70"/>
    <w:rsid w:val="0070110A"/>
    <w:rsid w:val="0070188B"/>
    <w:rsid w:val="007250F6"/>
    <w:rsid w:val="00731FA6"/>
    <w:rsid w:val="007401BB"/>
    <w:rsid w:val="0074428A"/>
    <w:rsid w:val="00761109"/>
    <w:rsid w:val="007612BE"/>
    <w:rsid w:val="00772CCE"/>
    <w:rsid w:val="00784D54"/>
    <w:rsid w:val="00790B5B"/>
    <w:rsid w:val="00797287"/>
    <w:rsid w:val="007A06D3"/>
    <w:rsid w:val="007A0C6C"/>
    <w:rsid w:val="007A3E52"/>
    <w:rsid w:val="007C3434"/>
    <w:rsid w:val="007D2AA6"/>
    <w:rsid w:val="007D7ECC"/>
    <w:rsid w:val="007E7AE3"/>
    <w:rsid w:val="007F0E74"/>
    <w:rsid w:val="007F2A43"/>
    <w:rsid w:val="00802308"/>
    <w:rsid w:val="00811195"/>
    <w:rsid w:val="00811F32"/>
    <w:rsid w:val="0084010D"/>
    <w:rsid w:val="008543BE"/>
    <w:rsid w:val="00861C71"/>
    <w:rsid w:val="008664E5"/>
    <w:rsid w:val="00871D9D"/>
    <w:rsid w:val="0087540E"/>
    <w:rsid w:val="00880678"/>
    <w:rsid w:val="0088092A"/>
    <w:rsid w:val="00891A7C"/>
    <w:rsid w:val="008966BD"/>
    <w:rsid w:val="008A1A7D"/>
    <w:rsid w:val="008C105F"/>
    <w:rsid w:val="008D43AE"/>
    <w:rsid w:val="008D46FD"/>
    <w:rsid w:val="008F7C63"/>
    <w:rsid w:val="00910893"/>
    <w:rsid w:val="00915F39"/>
    <w:rsid w:val="00925E8B"/>
    <w:rsid w:val="0092791C"/>
    <w:rsid w:val="00932232"/>
    <w:rsid w:val="00952620"/>
    <w:rsid w:val="00953121"/>
    <w:rsid w:val="00981BD8"/>
    <w:rsid w:val="009827AD"/>
    <w:rsid w:val="0098600A"/>
    <w:rsid w:val="009A0409"/>
    <w:rsid w:val="009A0933"/>
    <w:rsid w:val="009D0A02"/>
    <w:rsid w:val="009E162B"/>
    <w:rsid w:val="009E365D"/>
    <w:rsid w:val="009F25EA"/>
    <w:rsid w:val="009F379E"/>
    <w:rsid w:val="009F7DFC"/>
    <w:rsid w:val="00A0208F"/>
    <w:rsid w:val="00A03606"/>
    <w:rsid w:val="00A0518B"/>
    <w:rsid w:val="00A15530"/>
    <w:rsid w:val="00A3053D"/>
    <w:rsid w:val="00A35FE2"/>
    <w:rsid w:val="00A36619"/>
    <w:rsid w:val="00A5024B"/>
    <w:rsid w:val="00A52944"/>
    <w:rsid w:val="00A560D9"/>
    <w:rsid w:val="00A62CDB"/>
    <w:rsid w:val="00A642B4"/>
    <w:rsid w:val="00A65154"/>
    <w:rsid w:val="00A666D6"/>
    <w:rsid w:val="00A71B11"/>
    <w:rsid w:val="00A73862"/>
    <w:rsid w:val="00A836FD"/>
    <w:rsid w:val="00A86420"/>
    <w:rsid w:val="00A900B0"/>
    <w:rsid w:val="00A90E53"/>
    <w:rsid w:val="00A97DC6"/>
    <w:rsid w:val="00AA22DC"/>
    <w:rsid w:val="00AA36BC"/>
    <w:rsid w:val="00AB0B1E"/>
    <w:rsid w:val="00AB2D0B"/>
    <w:rsid w:val="00AB68A3"/>
    <w:rsid w:val="00AD5DB4"/>
    <w:rsid w:val="00AD5FC1"/>
    <w:rsid w:val="00AE39D8"/>
    <w:rsid w:val="00B01125"/>
    <w:rsid w:val="00B02EA0"/>
    <w:rsid w:val="00B06659"/>
    <w:rsid w:val="00B16E29"/>
    <w:rsid w:val="00B20D9F"/>
    <w:rsid w:val="00B3608C"/>
    <w:rsid w:val="00B368B4"/>
    <w:rsid w:val="00B43434"/>
    <w:rsid w:val="00B51769"/>
    <w:rsid w:val="00BA3657"/>
    <w:rsid w:val="00BA65A1"/>
    <w:rsid w:val="00BA6BD5"/>
    <w:rsid w:val="00BB7DEA"/>
    <w:rsid w:val="00BD1838"/>
    <w:rsid w:val="00BD6479"/>
    <w:rsid w:val="00BF127C"/>
    <w:rsid w:val="00BF3B68"/>
    <w:rsid w:val="00BF6949"/>
    <w:rsid w:val="00BF7694"/>
    <w:rsid w:val="00BF7C3E"/>
    <w:rsid w:val="00C068C9"/>
    <w:rsid w:val="00C17E18"/>
    <w:rsid w:val="00C21F22"/>
    <w:rsid w:val="00C341C5"/>
    <w:rsid w:val="00C4431A"/>
    <w:rsid w:val="00C4431D"/>
    <w:rsid w:val="00C66E3F"/>
    <w:rsid w:val="00C707A8"/>
    <w:rsid w:val="00C708E2"/>
    <w:rsid w:val="00C74825"/>
    <w:rsid w:val="00C74C64"/>
    <w:rsid w:val="00C832CB"/>
    <w:rsid w:val="00C83A51"/>
    <w:rsid w:val="00C840F1"/>
    <w:rsid w:val="00C96758"/>
    <w:rsid w:val="00C97CEB"/>
    <w:rsid w:val="00CA14D7"/>
    <w:rsid w:val="00CB1916"/>
    <w:rsid w:val="00CB4956"/>
    <w:rsid w:val="00CB7CAD"/>
    <w:rsid w:val="00CE57C5"/>
    <w:rsid w:val="00CF06BA"/>
    <w:rsid w:val="00D01DBD"/>
    <w:rsid w:val="00D029EB"/>
    <w:rsid w:val="00D2010E"/>
    <w:rsid w:val="00D4484C"/>
    <w:rsid w:val="00D4567C"/>
    <w:rsid w:val="00D45AD2"/>
    <w:rsid w:val="00D83772"/>
    <w:rsid w:val="00D856A3"/>
    <w:rsid w:val="00D9385D"/>
    <w:rsid w:val="00DA4B60"/>
    <w:rsid w:val="00DA5F58"/>
    <w:rsid w:val="00DB216D"/>
    <w:rsid w:val="00DB54C0"/>
    <w:rsid w:val="00DC762A"/>
    <w:rsid w:val="00DE3DD1"/>
    <w:rsid w:val="00E077DB"/>
    <w:rsid w:val="00E10B15"/>
    <w:rsid w:val="00E22ADE"/>
    <w:rsid w:val="00E259F0"/>
    <w:rsid w:val="00E36448"/>
    <w:rsid w:val="00E374B8"/>
    <w:rsid w:val="00E5523B"/>
    <w:rsid w:val="00E639E6"/>
    <w:rsid w:val="00E65553"/>
    <w:rsid w:val="00E732B3"/>
    <w:rsid w:val="00E8103C"/>
    <w:rsid w:val="00EA2D8A"/>
    <w:rsid w:val="00EA73EB"/>
    <w:rsid w:val="00EB2358"/>
    <w:rsid w:val="00EB3EDD"/>
    <w:rsid w:val="00EC3AA6"/>
    <w:rsid w:val="00ED1EC7"/>
    <w:rsid w:val="00ED7F71"/>
    <w:rsid w:val="00EF38D2"/>
    <w:rsid w:val="00EF42A9"/>
    <w:rsid w:val="00EF5B84"/>
    <w:rsid w:val="00EF5DAC"/>
    <w:rsid w:val="00EF62A8"/>
    <w:rsid w:val="00EF6D8E"/>
    <w:rsid w:val="00F02F07"/>
    <w:rsid w:val="00F131D7"/>
    <w:rsid w:val="00F173B8"/>
    <w:rsid w:val="00F2293D"/>
    <w:rsid w:val="00F33F6A"/>
    <w:rsid w:val="00F5507E"/>
    <w:rsid w:val="00F705FE"/>
    <w:rsid w:val="00F73371"/>
    <w:rsid w:val="00F73A17"/>
    <w:rsid w:val="00F9349F"/>
    <w:rsid w:val="00FA648A"/>
    <w:rsid w:val="00FB37C8"/>
    <w:rsid w:val="00FC5210"/>
    <w:rsid w:val="00FD2ED6"/>
    <w:rsid w:val="00FD3D11"/>
    <w:rsid w:val="00FD49D5"/>
    <w:rsid w:val="00FD576F"/>
    <w:rsid w:val="00FE642D"/>
    <w:rsid w:val="09CF7F40"/>
    <w:rsid w:val="0B761D43"/>
    <w:rsid w:val="3D031753"/>
    <w:rsid w:val="3F115380"/>
    <w:rsid w:val="41735CBD"/>
    <w:rsid w:val="441F21DD"/>
    <w:rsid w:val="5E293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9F462B"/>
  <w15:docId w15:val="{2DBC8B3E-6E53-4038-B4A6-8A15C1127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</w:rPr>
  </w:style>
  <w:style w:type="paragraph" w:styleId="Heading1">
    <w:name w:val="heading 1"/>
    <w:basedOn w:val="Normal"/>
    <w:uiPriority w:val="1"/>
    <w:qFormat/>
    <w:pPr>
      <w:ind w:left="494" w:right="695"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widowControl/>
      <w:autoSpaceDE/>
      <w:autoSpaceDN/>
    </w:pPr>
    <w:rPr>
      <w:rFonts w:ascii="Tahoma" w:eastAsiaTheme="minorEastAsia" w:hAnsi="Tahoma" w:cs="Tahoma"/>
      <w:sz w:val="16"/>
      <w:szCs w:val="16"/>
    </w:rPr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6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Theme="minorEastAsi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</w:rPr>
  </w:style>
  <w:style w:type="character" w:customStyle="1" w:styleId="hps">
    <w:name w:val="hps"/>
    <w:basedOn w:val="DefaultParagraphFont"/>
    <w:qFormat/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a">
    <w:name w:val="바탕글"/>
    <w:basedOn w:val="Normal"/>
    <w:qFormat/>
    <w:pPr>
      <w:tabs>
        <w:tab w:val="left" w:pos="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snapToGrid w:val="0"/>
      <w:spacing w:line="384" w:lineRule="auto"/>
      <w:jc w:val="both"/>
      <w:textAlignment w:val="baseline"/>
    </w:pPr>
    <w:rPr>
      <w:rFonts w:ascii="Gulim" w:eastAsia="Gulim" w:hAnsi="Gulim" w:cs="Gulim"/>
      <w:color w:val="000000"/>
      <w:sz w:val="20"/>
      <w:szCs w:val="20"/>
      <w:lang w:eastAsia="ko-KR"/>
    </w:rPr>
  </w:style>
  <w:style w:type="paragraph" w:customStyle="1" w:styleId="1">
    <w:name w:val="1자"/>
    <w:basedOn w:val="Normal"/>
    <w:pPr>
      <w:wordWrap w:val="0"/>
      <w:snapToGrid w:val="0"/>
      <w:spacing w:line="2496" w:lineRule="auto"/>
      <w:ind w:left="240"/>
      <w:jc w:val="both"/>
      <w:textAlignment w:val="baseline"/>
    </w:pPr>
    <w:rPr>
      <w:rFonts w:ascii="Gulim" w:eastAsia="Gulim" w:hAnsi="Gulim" w:cs="Gulim"/>
      <w:color w:val="000000"/>
      <w:sz w:val="23"/>
      <w:szCs w:val="23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9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gnbangla.org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nbangla.org/" TargetMode="External"/><Relationship Id="rId1" Type="http://schemas.openxmlformats.org/officeDocument/2006/relationships/hyperlink" Target="http://www.gnbangla.org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8FB3CF-8D77-4C6E-A661-5961DF9C7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2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MOULVIBAZAR CDP</cp:lastModifiedBy>
  <cp:revision>198</cp:revision>
  <dcterms:created xsi:type="dcterms:W3CDTF">2024-04-25T05:29:00Z</dcterms:created>
  <dcterms:modified xsi:type="dcterms:W3CDTF">2026-08-14T17:49:00Z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2022-08-29T00:00:00Z</vt:filetime>
  </property>
  <property fmtid="{D5CDD505-2E9C-101B-9397-08002B2CF9AE}" pid="5" name="KSOProductBuildVer">
    <vt:lpwstr>1033-12.2.0.21179</vt:lpwstr>
  </property>
  <property fmtid="{D5CDD505-2E9C-101B-9397-08002B2CF9AE}" pid="6" name="ICV">
    <vt:lpwstr>080451C2915B4C6397F0496C6BFC9DCC_12</vt:lpwstr>
  </property>
</Properties>
</file>